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89FB2" w14:textId="7D90B805" w:rsidR="00A04B12" w:rsidRPr="00036558" w:rsidRDefault="00036558" w:rsidP="00036558">
      <w:pPr>
        <w:jc w:val="center"/>
        <w:rPr>
          <w:b/>
          <w:bCs/>
          <w:u w:val="single"/>
        </w:rPr>
      </w:pPr>
      <w:r w:rsidRPr="00036558">
        <w:rPr>
          <w:b/>
          <w:bCs/>
          <w:u w:val="single"/>
        </w:rPr>
        <w:t>St Paul’s CE Primary</w:t>
      </w:r>
    </w:p>
    <w:tbl>
      <w:tblPr>
        <w:tblW w:w="109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417"/>
        <w:gridCol w:w="1357"/>
        <w:gridCol w:w="868"/>
        <w:gridCol w:w="1054"/>
        <w:gridCol w:w="1054"/>
        <w:gridCol w:w="1054"/>
        <w:gridCol w:w="1054"/>
        <w:gridCol w:w="1054"/>
        <w:gridCol w:w="1054"/>
      </w:tblGrid>
      <w:tr w:rsidR="00F56DCC" w:rsidRPr="00A242B9" w14:paraId="6B8E31F1" w14:textId="692DE186" w:rsidTr="00E946B0">
        <w:trPr>
          <w:jc w:val="center"/>
        </w:trPr>
        <w:tc>
          <w:tcPr>
            <w:tcW w:w="988" w:type="dxa"/>
          </w:tcPr>
          <w:p w14:paraId="23E94D82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84F4872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249B1D8D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8" w:type="dxa"/>
          </w:tcPr>
          <w:p w14:paraId="25069637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2019</w:t>
            </w:r>
          </w:p>
        </w:tc>
        <w:tc>
          <w:tcPr>
            <w:tcW w:w="1054" w:type="dxa"/>
          </w:tcPr>
          <w:p w14:paraId="08BD91C7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National</w:t>
            </w:r>
          </w:p>
        </w:tc>
        <w:tc>
          <w:tcPr>
            <w:tcW w:w="1054" w:type="dxa"/>
          </w:tcPr>
          <w:p w14:paraId="023C717D" w14:textId="723FE367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2022</w:t>
            </w:r>
          </w:p>
        </w:tc>
        <w:tc>
          <w:tcPr>
            <w:tcW w:w="1054" w:type="dxa"/>
          </w:tcPr>
          <w:p w14:paraId="773D0640" w14:textId="16265B73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National</w:t>
            </w:r>
          </w:p>
        </w:tc>
        <w:tc>
          <w:tcPr>
            <w:tcW w:w="1054" w:type="dxa"/>
          </w:tcPr>
          <w:p w14:paraId="2319462F" w14:textId="0FCFAABB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2023</w:t>
            </w:r>
          </w:p>
        </w:tc>
        <w:tc>
          <w:tcPr>
            <w:tcW w:w="1054" w:type="dxa"/>
          </w:tcPr>
          <w:p w14:paraId="18C889E5" w14:textId="700D97DD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256085">
              <w:rPr>
                <w:color w:val="FF0000"/>
              </w:rPr>
              <w:t>National</w:t>
            </w:r>
          </w:p>
        </w:tc>
        <w:tc>
          <w:tcPr>
            <w:tcW w:w="1054" w:type="dxa"/>
          </w:tcPr>
          <w:p w14:paraId="2031BC4E" w14:textId="5487F597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6D2AA1">
              <w:rPr>
                <w:color w:val="000000" w:themeColor="text1"/>
              </w:rPr>
              <w:t>2024</w:t>
            </w:r>
          </w:p>
        </w:tc>
      </w:tr>
      <w:tr w:rsidR="00F56DCC" w:rsidRPr="00A242B9" w14:paraId="24512997" w14:textId="428AAA9E" w:rsidTr="00E946B0">
        <w:trPr>
          <w:jc w:val="center"/>
        </w:trPr>
        <w:tc>
          <w:tcPr>
            <w:tcW w:w="988" w:type="dxa"/>
            <w:vMerge w:val="restart"/>
          </w:tcPr>
          <w:p w14:paraId="491EE2A9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EYFS</w:t>
            </w:r>
          </w:p>
        </w:tc>
        <w:tc>
          <w:tcPr>
            <w:tcW w:w="1417" w:type="dxa"/>
          </w:tcPr>
          <w:p w14:paraId="40EA4DD4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Baseline</w:t>
            </w:r>
          </w:p>
        </w:tc>
        <w:tc>
          <w:tcPr>
            <w:tcW w:w="1357" w:type="dxa"/>
          </w:tcPr>
          <w:p w14:paraId="77B88F16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8" w:type="dxa"/>
          </w:tcPr>
          <w:p w14:paraId="6F7584CA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A742236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52228A5E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6F1B32AB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3B6AD507" w14:textId="5588CDC6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79564264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5CC04BEF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F56DCC" w:rsidRPr="00A242B9" w14:paraId="266A260D" w14:textId="0F289918" w:rsidTr="00E946B0">
        <w:trPr>
          <w:jc w:val="center"/>
        </w:trPr>
        <w:tc>
          <w:tcPr>
            <w:tcW w:w="988" w:type="dxa"/>
            <w:vMerge/>
          </w:tcPr>
          <w:p w14:paraId="58B553A1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F563628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EYFSP</w:t>
            </w:r>
          </w:p>
        </w:tc>
        <w:tc>
          <w:tcPr>
            <w:tcW w:w="1357" w:type="dxa"/>
          </w:tcPr>
          <w:p w14:paraId="6968813C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8" w:type="dxa"/>
          </w:tcPr>
          <w:p w14:paraId="3F7D3463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63%</w:t>
            </w:r>
          </w:p>
        </w:tc>
        <w:tc>
          <w:tcPr>
            <w:tcW w:w="1054" w:type="dxa"/>
          </w:tcPr>
          <w:p w14:paraId="414F9DEB" w14:textId="099AA733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72 </w:t>
            </w:r>
          </w:p>
        </w:tc>
        <w:tc>
          <w:tcPr>
            <w:tcW w:w="1054" w:type="dxa"/>
          </w:tcPr>
          <w:p w14:paraId="687B514D" w14:textId="0D3E32A0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67%</w:t>
            </w:r>
          </w:p>
        </w:tc>
        <w:tc>
          <w:tcPr>
            <w:tcW w:w="1054" w:type="dxa"/>
          </w:tcPr>
          <w:p w14:paraId="4D8B18EC" w14:textId="52A153AE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65</w:t>
            </w:r>
          </w:p>
        </w:tc>
        <w:tc>
          <w:tcPr>
            <w:tcW w:w="1054" w:type="dxa"/>
          </w:tcPr>
          <w:p w14:paraId="6549D9D2" w14:textId="6D9871B4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67%</w:t>
            </w:r>
          </w:p>
        </w:tc>
        <w:tc>
          <w:tcPr>
            <w:tcW w:w="1054" w:type="dxa"/>
          </w:tcPr>
          <w:p w14:paraId="7797D382" w14:textId="7EE588E1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C716D">
              <w:rPr>
                <w:color w:val="FF0000"/>
              </w:rPr>
              <w:t>67.2%</w:t>
            </w:r>
          </w:p>
        </w:tc>
        <w:tc>
          <w:tcPr>
            <w:tcW w:w="1054" w:type="dxa"/>
          </w:tcPr>
          <w:p w14:paraId="2385EDC9" w14:textId="385F316F" w:rsidR="00F56DCC" w:rsidRPr="00A242B9" w:rsidRDefault="002164DA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67%</w:t>
            </w:r>
          </w:p>
        </w:tc>
      </w:tr>
      <w:tr w:rsidR="00F56DCC" w:rsidRPr="00A242B9" w14:paraId="7D7C69FD" w14:textId="71B38F96" w:rsidTr="00E946B0">
        <w:trPr>
          <w:trHeight w:val="448"/>
          <w:jc w:val="center"/>
        </w:trPr>
        <w:tc>
          <w:tcPr>
            <w:tcW w:w="988" w:type="dxa"/>
            <w:vMerge w:val="restart"/>
          </w:tcPr>
          <w:p w14:paraId="514286DB" w14:textId="041D2AA9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Phonics</w:t>
            </w:r>
          </w:p>
        </w:tc>
        <w:tc>
          <w:tcPr>
            <w:tcW w:w="1417" w:type="dxa"/>
          </w:tcPr>
          <w:p w14:paraId="003C5A00" w14:textId="23FA7915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Year 1</w:t>
            </w:r>
          </w:p>
        </w:tc>
        <w:tc>
          <w:tcPr>
            <w:tcW w:w="1357" w:type="dxa"/>
          </w:tcPr>
          <w:p w14:paraId="26556EB2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8" w:type="dxa"/>
          </w:tcPr>
          <w:p w14:paraId="463ACB60" w14:textId="667771CC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90%</w:t>
            </w:r>
          </w:p>
        </w:tc>
        <w:tc>
          <w:tcPr>
            <w:tcW w:w="1054" w:type="dxa"/>
          </w:tcPr>
          <w:p w14:paraId="3FF74708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 </w:t>
            </w:r>
          </w:p>
          <w:p w14:paraId="5898EB01" w14:textId="0C6CDDD1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82 </w:t>
            </w:r>
          </w:p>
        </w:tc>
        <w:tc>
          <w:tcPr>
            <w:tcW w:w="1054" w:type="dxa"/>
          </w:tcPr>
          <w:p w14:paraId="1819A20B" w14:textId="42451859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75%</w:t>
            </w:r>
          </w:p>
        </w:tc>
        <w:tc>
          <w:tcPr>
            <w:tcW w:w="1054" w:type="dxa"/>
          </w:tcPr>
          <w:p w14:paraId="1FF80972" w14:textId="276EDE1B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75</w:t>
            </w:r>
          </w:p>
        </w:tc>
        <w:tc>
          <w:tcPr>
            <w:tcW w:w="1054" w:type="dxa"/>
          </w:tcPr>
          <w:p w14:paraId="210EFBFC" w14:textId="0EE26D31" w:rsidR="00F56DCC" w:rsidRPr="00A242B9" w:rsidRDefault="00F56DCC" w:rsidP="00F56DCC">
            <w:pPr>
              <w:spacing w:after="0" w:line="240" w:lineRule="auto"/>
              <w:rPr>
                <w:rFonts w:cstheme="minorBidi"/>
                <w:sz w:val="18"/>
                <w:szCs w:val="18"/>
              </w:rPr>
            </w:pPr>
            <w:r w:rsidRPr="51296B3B">
              <w:rPr>
                <w:rFonts w:cstheme="minorBidi"/>
                <w:sz w:val="18"/>
                <w:szCs w:val="18"/>
              </w:rPr>
              <w:t>80</w:t>
            </w:r>
          </w:p>
        </w:tc>
        <w:tc>
          <w:tcPr>
            <w:tcW w:w="1054" w:type="dxa"/>
          </w:tcPr>
          <w:p w14:paraId="50C53CBC" w14:textId="38193EE5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C716D">
              <w:rPr>
                <w:color w:val="FF0000"/>
              </w:rPr>
              <w:t>79%</w:t>
            </w:r>
          </w:p>
        </w:tc>
        <w:tc>
          <w:tcPr>
            <w:tcW w:w="1054" w:type="dxa"/>
          </w:tcPr>
          <w:p w14:paraId="109862E8" w14:textId="17BED826" w:rsidR="00F56DCC" w:rsidRPr="00A242B9" w:rsidRDefault="002164DA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77%</w:t>
            </w:r>
          </w:p>
        </w:tc>
      </w:tr>
      <w:tr w:rsidR="00F56DCC" w:rsidRPr="00A242B9" w14:paraId="6C46F201" w14:textId="13E9BCC6" w:rsidTr="00E946B0">
        <w:trPr>
          <w:jc w:val="center"/>
        </w:trPr>
        <w:tc>
          <w:tcPr>
            <w:tcW w:w="988" w:type="dxa"/>
            <w:vMerge/>
          </w:tcPr>
          <w:p w14:paraId="06138882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668955B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Year 2</w:t>
            </w:r>
          </w:p>
        </w:tc>
        <w:tc>
          <w:tcPr>
            <w:tcW w:w="1357" w:type="dxa"/>
          </w:tcPr>
          <w:p w14:paraId="65368B63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8" w:type="dxa"/>
          </w:tcPr>
          <w:p w14:paraId="671750D3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100%</w:t>
            </w:r>
          </w:p>
        </w:tc>
        <w:tc>
          <w:tcPr>
            <w:tcW w:w="1054" w:type="dxa"/>
          </w:tcPr>
          <w:p w14:paraId="04848DF7" w14:textId="43E7E6D8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54" w:type="dxa"/>
          </w:tcPr>
          <w:p w14:paraId="73E35051" w14:textId="2CEB4F09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90%</w:t>
            </w:r>
          </w:p>
        </w:tc>
        <w:tc>
          <w:tcPr>
            <w:tcW w:w="1054" w:type="dxa"/>
          </w:tcPr>
          <w:p w14:paraId="6279E85A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4BAA2075" w14:textId="347763A6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100</w:t>
            </w:r>
          </w:p>
        </w:tc>
        <w:tc>
          <w:tcPr>
            <w:tcW w:w="1054" w:type="dxa"/>
          </w:tcPr>
          <w:p w14:paraId="7BA53074" w14:textId="3B8E9B2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8FBA617" w14:textId="5D506D9F" w:rsidR="00F56DCC" w:rsidRPr="00A242B9" w:rsidRDefault="002164DA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0%</w:t>
            </w:r>
          </w:p>
        </w:tc>
      </w:tr>
      <w:tr w:rsidR="00F56DCC" w:rsidRPr="00A242B9" w14:paraId="46CFF03E" w14:textId="5D8E963C" w:rsidTr="00E946B0">
        <w:trPr>
          <w:trHeight w:val="448"/>
          <w:jc w:val="center"/>
        </w:trPr>
        <w:tc>
          <w:tcPr>
            <w:tcW w:w="988" w:type="dxa"/>
            <w:vMerge w:val="restart"/>
          </w:tcPr>
          <w:p w14:paraId="78BEEFD2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KS1</w:t>
            </w:r>
          </w:p>
        </w:tc>
        <w:tc>
          <w:tcPr>
            <w:tcW w:w="1417" w:type="dxa"/>
            <w:vMerge w:val="restart"/>
          </w:tcPr>
          <w:p w14:paraId="50033503" w14:textId="7FEE6E7C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 xml:space="preserve">Reading </w:t>
            </w:r>
          </w:p>
        </w:tc>
        <w:tc>
          <w:tcPr>
            <w:tcW w:w="1357" w:type="dxa"/>
          </w:tcPr>
          <w:p w14:paraId="26159952" w14:textId="73EB6E38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EXP+</w:t>
            </w:r>
          </w:p>
        </w:tc>
        <w:tc>
          <w:tcPr>
            <w:tcW w:w="868" w:type="dxa"/>
          </w:tcPr>
          <w:p w14:paraId="5606DC1E" w14:textId="608510E4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76%</w:t>
            </w:r>
          </w:p>
        </w:tc>
        <w:tc>
          <w:tcPr>
            <w:tcW w:w="1054" w:type="dxa"/>
          </w:tcPr>
          <w:p w14:paraId="60375BF7" w14:textId="5D7E30F3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75 </w:t>
            </w:r>
          </w:p>
        </w:tc>
        <w:tc>
          <w:tcPr>
            <w:tcW w:w="1054" w:type="dxa"/>
          </w:tcPr>
          <w:p w14:paraId="2B171ADD" w14:textId="5943EDCD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70%</w:t>
            </w:r>
          </w:p>
        </w:tc>
        <w:tc>
          <w:tcPr>
            <w:tcW w:w="1054" w:type="dxa"/>
          </w:tcPr>
          <w:p w14:paraId="4858A9B7" w14:textId="625EE650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68</w:t>
            </w:r>
          </w:p>
        </w:tc>
        <w:tc>
          <w:tcPr>
            <w:tcW w:w="1054" w:type="dxa"/>
          </w:tcPr>
          <w:p w14:paraId="7193AEF7" w14:textId="5B77E5F6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75</w:t>
            </w:r>
          </w:p>
        </w:tc>
        <w:tc>
          <w:tcPr>
            <w:tcW w:w="1054" w:type="dxa"/>
          </w:tcPr>
          <w:p w14:paraId="45E7D3D4" w14:textId="26022392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color w:val="FF0000"/>
              </w:rPr>
              <w:t>68%</w:t>
            </w:r>
          </w:p>
        </w:tc>
        <w:tc>
          <w:tcPr>
            <w:tcW w:w="1054" w:type="dxa"/>
          </w:tcPr>
          <w:p w14:paraId="42265B68" w14:textId="0CA883CD" w:rsidR="00F56DCC" w:rsidRPr="00A242B9" w:rsidRDefault="00AC6CAD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t>83%</w:t>
            </w:r>
          </w:p>
        </w:tc>
      </w:tr>
      <w:tr w:rsidR="00F56DCC" w:rsidRPr="00A242B9" w14:paraId="676BFD4D" w14:textId="4B215F65" w:rsidTr="00E946B0">
        <w:trPr>
          <w:jc w:val="center"/>
        </w:trPr>
        <w:tc>
          <w:tcPr>
            <w:tcW w:w="988" w:type="dxa"/>
            <w:vMerge/>
          </w:tcPr>
          <w:p w14:paraId="1B3D6ADF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E39B2EC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2691CD45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GDS</w:t>
            </w:r>
          </w:p>
        </w:tc>
        <w:tc>
          <w:tcPr>
            <w:tcW w:w="868" w:type="dxa"/>
          </w:tcPr>
          <w:p w14:paraId="34BAEA73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10%</w:t>
            </w:r>
          </w:p>
        </w:tc>
        <w:tc>
          <w:tcPr>
            <w:tcW w:w="1054" w:type="dxa"/>
          </w:tcPr>
          <w:p w14:paraId="01C115BF" w14:textId="0ABC84CB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26 </w:t>
            </w:r>
          </w:p>
        </w:tc>
        <w:tc>
          <w:tcPr>
            <w:tcW w:w="1054" w:type="dxa"/>
          </w:tcPr>
          <w:p w14:paraId="167E30F5" w14:textId="318B1ADD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23%</w:t>
            </w:r>
          </w:p>
        </w:tc>
        <w:tc>
          <w:tcPr>
            <w:tcW w:w="1054" w:type="dxa"/>
          </w:tcPr>
          <w:p w14:paraId="2284DE87" w14:textId="0D62F464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18</w:t>
            </w:r>
          </w:p>
        </w:tc>
        <w:tc>
          <w:tcPr>
            <w:tcW w:w="1054" w:type="dxa"/>
          </w:tcPr>
          <w:p w14:paraId="6293EAAB" w14:textId="0EE39B06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1054" w:type="dxa"/>
          </w:tcPr>
          <w:p w14:paraId="69970401" w14:textId="5DB06ADA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color w:val="FF0000"/>
              </w:rPr>
              <w:t>19%</w:t>
            </w:r>
          </w:p>
        </w:tc>
        <w:tc>
          <w:tcPr>
            <w:tcW w:w="1054" w:type="dxa"/>
          </w:tcPr>
          <w:p w14:paraId="5A55952F" w14:textId="043A9ACB" w:rsidR="00AC6CAD" w:rsidRPr="00AC6CAD" w:rsidRDefault="00AC6CAD" w:rsidP="00F56DCC">
            <w:pPr>
              <w:spacing w:after="0" w:line="240" w:lineRule="auto"/>
            </w:pPr>
            <w:r>
              <w:t xml:space="preserve"> 23%</w:t>
            </w:r>
          </w:p>
        </w:tc>
      </w:tr>
      <w:tr w:rsidR="00F56DCC" w:rsidRPr="00A242B9" w14:paraId="094A7A31" w14:textId="1BB983DC" w:rsidTr="00E946B0">
        <w:trPr>
          <w:jc w:val="center"/>
        </w:trPr>
        <w:tc>
          <w:tcPr>
            <w:tcW w:w="988" w:type="dxa"/>
            <w:vMerge/>
          </w:tcPr>
          <w:p w14:paraId="34E166AA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62C639F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2FF698C3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Scale score</w:t>
            </w:r>
          </w:p>
        </w:tc>
        <w:tc>
          <w:tcPr>
            <w:tcW w:w="868" w:type="dxa"/>
          </w:tcPr>
          <w:p w14:paraId="3122245C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5D9A2E2" w14:textId="7D3F165E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70 </w:t>
            </w:r>
          </w:p>
        </w:tc>
        <w:tc>
          <w:tcPr>
            <w:tcW w:w="1054" w:type="dxa"/>
          </w:tcPr>
          <w:p w14:paraId="73837BAA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2ECE768A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5CD0D84F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5E4E65F" w14:textId="60ECCA8E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3704465F" w14:textId="069A1A3A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F56DCC" w:rsidRPr="00A242B9" w14:paraId="31F11EEC" w14:textId="6E00D256" w:rsidTr="00E946B0">
        <w:trPr>
          <w:jc w:val="center"/>
        </w:trPr>
        <w:tc>
          <w:tcPr>
            <w:tcW w:w="988" w:type="dxa"/>
            <w:vMerge/>
          </w:tcPr>
          <w:p w14:paraId="75198438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EF24763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5FA9824C" w14:textId="03AD3462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Progress</w:t>
            </w:r>
          </w:p>
        </w:tc>
        <w:tc>
          <w:tcPr>
            <w:tcW w:w="868" w:type="dxa"/>
          </w:tcPr>
          <w:p w14:paraId="04F875A7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4AC64B8D" w14:textId="77777777" w:rsidR="00F56DCC" w:rsidRPr="00A242B9" w:rsidRDefault="00F56DCC" w:rsidP="00F56DCC">
            <w:pPr>
              <w:spacing w:after="0" w:line="240" w:lineRule="auto"/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054" w:type="dxa"/>
          </w:tcPr>
          <w:p w14:paraId="344D4FCB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14FAE3FC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7808E7BA" w14:textId="77777777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8AEB8B8" w14:textId="1EFE0FD4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30922487" w14:textId="181CABF8" w:rsidR="00F56DCC" w:rsidRPr="00A242B9" w:rsidRDefault="00F56DCC" w:rsidP="00F56DC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057FDE" w:rsidRPr="00A242B9" w14:paraId="5843B2D0" w14:textId="4105E6D9" w:rsidTr="00E946B0">
        <w:trPr>
          <w:jc w:val="center"/>
        </w:trPr>
        <w:tc>
          <w:tcPr>
            <w:tcW w:w="988" w:type="dxa"/>
            <w:vMerge/>
          </w:tcPr>
          <w:p w14:paraId="093E6539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14:paraId="39BDF0C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Writing</w:t>
            </w:r>
          </w:p>
        </w:tc>
        <w:tc>
          <w:tcPr>
            <w:tcW w:w="1357" w:type="dxa"/>
          </w:tcPr>
          <w:p w14:paraId="46CA0D08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EXP+</w:t>
            </w:r>
          </w:p>
        </w:tc>
        <w:tc>
          <w:tcPr>
            <w:tcW w:w="868" w:type="dxa"/>
          </w:tcPr>
          <w:p w14:paraId="71D45714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34%</w:t>
            </w:r>
          </w:p>
        </w:tc>
        <w:tc>
          <w:tcPr>
            <w:tcW w:w="1054" w:type="dxa"/>
          </w:tcPr>
          <w:p w14:paraId="7A1D7CA5" w14:textId="7849FDF2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16 </w:t>
            </w:r>
          </w:p>
        </w:tc>
        <w:tc>
          <w:tcPr>
            <w:tcW w:w="1054" w:type="dxa"/>
          </w:tcPr>
          <w:p w14:paraId="35942068" w14:textId="7DCB2DC3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60%</w:t>
            </w:r>
          </w:p>
        </w:tc>
        <w:tc>
          <w:tcPr>
            <w:tcW w:w="1054" w:type="dxa"/>
          </w:tcPr>
          <w:p w14:paraId="26949F4A" w14:textId="2BC7E5FE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59</w:t>
            </w:r>
          </w:p>
        </w:tc>
        <w:tc>
          <w:tcPr>
            <w:tcW w:w="1054" w:type="dxa"/>
          </w:tcPr>
          <w:p w14:paraId="789FC6E7" w14:textId="6134AA4B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71</w:t>
            </w:r>
          </w:p>
        </w:tc>
        <w:tc>
          <w:tcPr>
            <w:tcW w:w="1054" w:type="dxa"/>
          </w:tcPr>
          <w:p w14:paraId="177B1F39" w14:textId="1F459CCC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color w:val="FF0000"/>
              </w:rPr>
              <w:t>60%</w:t>
            </w:r>
          </w:p>
        </w:tc>
        <w:tc>
          <w:tcPr>
            <w:tcW w:w="1054" w:type="dxa"/>
          </w:tcPr>
          <w:p w14:paraId="1A75E99A" w14:textId="5E86ECED" w:rsidR="00057FDE" w:rsidRPr="00A242B9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t xml:space="preserve"> 80%</w:t>
            </w:r>
          </w:p>
        </w:tc>
      </w:tr>
      <w:tr w:rsidR="00057FDE" w:rsidRPr="00A242B9" w14:paraId="2098C7E8" w14:textId="15EC62A6" w:rsidTr="00E946B0">
        <w:trPr>
          <w:jc w:val="center"/>
        </w:trPr>
        <w:tc>
          <w:tcPr>
            <w:tcW w:w="988" w:type="dxa"/>
            <w:vMerge/>
          </w:tcPr>
          <w:p w14:paraId="382FAC8E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7FB990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2A2997E7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GDS</w:t>
            </w:r>
          </w:p>
        </w:tc>
        <w:tc>
          <w:tcPr>
            <w:tcW w:w="868" w:type="dxa"/>
          </w:tcPr>
          <w:p w14:paraId="3B26AEC7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0%</w:t>
            </w:r>
          </w:p>
        </w:tc>
        <w:tc>
          <w:tcPr>
            <w:tcW w:w="1054" w:type="dxa"/>
          </w:tcPr>
          <w:p w14:paraId="560BDFE2" w14:textId="49A01909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76 </w:t>
            </w:r>
          </w:p>
        </w:tc>
        <w:tc>
          <w:tcPr>
            <w:tcW w:w="1054" w:type="dxa"/>
          </w:tcPr>
          <w:p w14:paraId="79E8B80B" w14:textId="7EE79B39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20%</w:t>
            </w:r>
          </w:p>
        </w:tc>
        <w:tc>
          <w:tcPr>
            <w:tcW w:w="1054" w:type="dxa"/>
          </w:tcPr>
          <w:p w14:paraId="204D4E68" w14:textId="2ECF1BDD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8</w:t>
            </w:r>
          </w:p>
        </w:tc>
        <w:tc>
          <w:tcPr>
            <w:tcW w:w="1054" w:type="dxa"/>
          </w:tcPr>
          <w:p w14:paraId="7BC4F16C" w14:textId="135A6D09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1054" w:type="dxa"/>
          </w:tcPr>
          <w:p w14:paraId="69708001" w14:textId="3C8AF20D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color w:val="FF0000"/>
              </w:rPr>
              <w:t>8%</w:t>
            </w:r>
          </w:p>
        </w:tc>
        <w:tc>
          <w:tcPr>
            <w:tcW w:w="1054" w:type="dxa"/>
          </w:tcPr>
          <w:p w14:paraId="28913D11" w14:textId="13C70653" w:rsidR="00057FDE" w:rsidRPr="00A242B9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t xml:space="preserve"> 13%</w:t>
            </w:r>
          </w:p>
        </w:tc>
      </w:tr>
      <w:tr w:rsidR="00057FDE" w:rsidRPr="00A242B9" w14:paraId="7885E0D2" w14:textId="496F49DF" w:rsidTr="00E946B0">
        <w:trPr>
          <w:jc w:val="center"/>
        </w:trPr>
        <w:tc>
          <w:tcPr>
            <w:tcW w:w="988" w:type="dxa"/>
            <w:vMerge/>
          </w:tcPr>
          <w:p w14:paraId="2039CADA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427D02E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666A5D6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Scale score</w:t>
            </w:r>
          </w:p>
        </w:tc>
        <w:tc>
          <w:tcPr>
            <w:tcW w:w="868" w:type="dxa"/>
          </w:tcPr>
          <w:p w14:paraId="6F63F903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6954E298" w14:textId="1DED4C4F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22 </w:t>
            </w:r>
          </w:p>
        </w:tc>
        <w:tc>
          <w:tcPr>
            <w:tcW w:w="1054" w:type="dxa"/>
          </w:tcPr>
          <w:p w14:paraId="69AFB250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49FCA75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37820414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EEAE4CE" w14:textId="1D1AB7E9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4D71C641" w14:textId="11A25EC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057FDE" w:rsidRPr="00A242B9" w14:paraId="09EDA9B8" w14:textId="37777320" w:rsidTr="00E946B0">
        <w:trPr>
          <w:jc w:val="center"/>
        </w:trPr>
        <w:tc>
          <w:tcPr>
            <w:tcW w:w="988" w:type="dxa"/>
            <w:vMerge/>
          </w:tcPr>
          <w:p w14:paraId="2BB030DA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14EF0B1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6C747371" w14:textId="1FB8AEF4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Progress</w:t>
            </w:r>
          </w:p>
        </w:tc>
        <w:tc>
          <w:tcPr>
            <w:tcW w:w="868" w:type="dxa"/>
          </w:tcPr>
          <w:p w14:paraId="4A7D9848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4F47E117" w14:textId="77777777" w:rsidR="00057FDE" w:rsidRPr="00A242B9" w:rsidRDefault="00057FDE" w:rsidP="00057FDE">
            <w:pPr>
              <w:spacing w:after="0" w:line="240" w:lineRule="auto"/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054" w:type="dxa"/>
          </w:tcPr>
          <w:p w14:paraId="13930E84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BA0ABA8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2DE60D5F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6D9BB7F8" w14:textId="2A1FDDD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7C886DF6" w14:textId="250E214A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057FDE" w:rsidRPr="00A242B9" w14:paraId="63C547AE" w14:textId="15A555B9" w:rsidTr="00E946B0">
        <w:trPr>
          <w:jc w:val="center"/>
        </w:trPr>
        <w:tc>
          <w:tcPr>
            <w:tcW w:w="988" w:type="dxa"/>
            <w:vMerge/>
          </w:tcPr>
          <w:p w14:paraId="430EBEF1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14:paraId="27BFF7B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Mathematics</w:t>
            </w:r>
          </w:p>
        </w:tc>
        <w:tc>
          <w:tcPr>
            <w:tcW w:w="1357" w:type="dxa"/>
          </w:tcPr>
          <w:p w14:paraId="0A8E40D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EXP+</w:t>
            </w:r>
          </w:p>
        </w:tc>
        <w:tc>
          <w:tcPr>
            <w:tcW w:w="868" w:type="dxa"/>
          </w:tcPr>
          <w:p w14:paraId="563EFB4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54%</w:t>
            </w:r>
          </w:p>
        </w:tc>
        <w:tc>
          <w:tcPr>
            <w:tcW w:w="1054" w:type="dxa"/>
          </w:tcPr>
          <w:p w14:paraId="493A7C74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2466D7CC" w14:textId="1DECE23A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70%</w:t>
            </w:r>
          </w:p>
        </w:tc>
        <w:tc>
          <w:tcPr>
            <w:tcW w:w="1054" w:type="dxa"/>
          </w:tcPr>
          <w:p w14:paraId="63CCE30F" w14:textId="04F4BFA0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70</w:t>
            </w:r>
          </w:p>
        </w:tc>
        <w:tc>
          <w:tcPr>
            <w:tcW w:w="1054" w:type="dxa"/>
          </w:tcPr>
          <w:p w14:paraId="0D6DFD93" w14:textId="17A0A316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79</w:t>
            </w:r>
          </w:p>
        </w:tc>
        <w:tc>
          <w:tcPr>
            <w:tcW w:w="1054" w:type="dxa"/>
          </w:tcPr>
          <w:p w14:paraId="209E364C" w14:textId="2757CCDC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color w:val="FF0000"/>
              </w:rPr>
              <w:t>70%</w:t>
            </w:r>
          </w:p>
        </w:tc>
        <w:tc>
          <w:tcPr>
            <w:tcW w:w="1054" w:type="dxa"/>
          </w:tcPr>
          <w:p w14:paraId="02D66404" w14:textId="352E28CB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t>80%</w:t>
            </w:r>
          </w:p>
        </w:tc>
      </w:tr>
      <w:tr w:rsidR="00057FDE" w:rsidRPr="00A242B9" w14:paraId="6181F0AA" w14:textId="631FEB72" w:rsidTr="00BA6313">
        <w:trPr>
          <w:jc w:val="center"/>
        </w:trPr>
        <w:tc>
          <w:tcPr>
            <w:tcW w:w="988" w:type="dxa"/>
            <w:vMerge/>
          </w:tcPr>
          <w:p w14:paraId="225BBA60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409B863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73F37AB0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GDS</w:t>
            </w:r>
          </w:p>
        </w:tc>
        <w:tc>
          <w:tcPr>
            <w:tcW w:w="868" w:type="dxa"/>
          </w:tcPr>
          <w:p w14:paraId="2EF48A4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0%</w:t>
            </w:r>
          </w:p>
        </w:tc>
        <w:tc>
          <w:tcPr>
            <w:tcW w:w="1054" w:type="dxa"/>
          </w:tcPr>
          <w:p w14:paraId="766A27B3" w14:textId="3395249A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73% </w:t>
            </w:r>
          </w:p>
        </w:tc>
        <w:tc>
          <w:tcPr>
            <w:tcW w:w="1054" w:type="dxa"/>
          </w:tcPr>
          <w:p w14:paraId="51DADD6C" w14:textId="7D443916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17%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2BADA250" w14:textId="00E143A5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15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019C0B2" w14:textId="51142425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4B50CB8E" w14:textId="396C815D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color w:val="FF0000"/>
              </w:rPr>
              <w:t>16%</w:t>
            </w:r>
          </w:p>
        </w:tc>
        <w:tc>
          <w:tcPr>
            <w:tcW w:w="1054" w:type="dxa"/>
          </w:tcPr>
          <w:p w14:paraId="5A984FD3" w14:textId="1D044E1A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t>17%</w:t>
            </w:r>
          </w:p>
        </w:tc>
      </w:tr>
      <w:tr w:rsidR="00057FDE" w:rsidRPr="00A242B9" w14:paraId="5E0186A2" w14:textId="691F1F20" w:rsidTr="00BA6313">
        <w:trPr>
          <w:trHeight w:val="70"/>
          <w:jc w:val="center"/>
        </w:trPr>
        <w:tc>
          <w:tcPr>
            <w:tcW w:w="988" w:type="dxa"/>
            <w:vMerge/>
          </w:tcPr>
          <w:p w14:paraId="50FAA6AA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AD899B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228E69D6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Scale score</w:t>
            </w:r>
          </w:p>
        </w:tc>
        <w:tc>
          <w:tcPr>
            <w:tcW w:w="868" w:type="dxa"/>
          </w:tcPr>
          <w:p w14:paraId="5341500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BA898FB" w14:textId="7BAA00BB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27 </w:t>
            </w:r>
          </w:p>
        </w:tc>
        <w:tc>
          <w:tcPr>
            <w:tcW w:w="1054" w:type="dxa"/>
          </w:tcPr>
          <w:p w14:paraId="7F7705A4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7A18BFE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418648EE" w14:textId="77777777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691B731C" w14:textId="1431A279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69FA0383" w14:textId="5308D073" w:rsidR="00057FDE" w:rsidRPr="00AC6CAD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057FDE" w:rsidRPr="00A242B9" w14:paraId="136813BF" w14:textId="7A5DD71F" w:rsidTr="00BA6313">
        <w:trPr>
          <w:jc w:val="center"/>
        </w:trPr>
        <w:tc>
          <w:tcPr>
            <w:tcW w:w="988" w:type="dxa"/>
            <w:vMerge/>
          </w:tcPr>
          <w:p w14:paraId="094CE30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5AD8B5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4DC814C6" w14:textId="2CF2183B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Progress</w:t>
            </w:r>
          </w:p>
        </w:tc>
        <w:tc>
          <w:tcPr>
            <w:tcW w:w="868" w:type="dxa"/>
          </w:tcPr>
          <w:p w14:paraId="0FD1CD4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7EBD7628" w14:textId="77777777" w:rsidR="00057FDE" w:rsidRPr="00A242B9" w:rsidRDefault="00057FDE" w:rsidP="00057FDE">
            <w:pPr>
              <w:spacing w:after="0" w:line="240" w:lineRule="auto"/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054" w:type="dxa"/>
          </w:tcPr>
          <w:p w14:paraId="456ADA69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2F49CDF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3D6FD5E0" w14:textId="77777777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066CB4FD" w14:textId="52DBC131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7D12AD0E" w14:textId="633DBF2B" w:rsidR="00057FDE" w:rsidRPr="00AC6CAD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057FDE" w:rsidRPr="00A242B9" w14:paraId="4709B9D5" w14:textId="4DCAB147" w:rsidTr="00BA6313">
        <w:trPr>
          <w:trHeight w:val="399"/>
          <w:jc w:val="center"/>
        </w:trPr>
        <w:tc>
          <w:tcPr>
            <w:tcW w:w="988" w:type="dxa"/>
            <w:vMerge w:val="restart"/>
          </w:tcPr>
          <w:p w14:paraId="7B96F08E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KS2</w:t>
            </w:r>
          </w:p>
        </w:tc>
        <w:tc>
          <w:tcPr>
            <w:tcW w:w="1417" w:type="dxa"/>
            <w:vMerge w:val="restart"/>
          </w:tcPr>
          <w:p w14:paraId="68977384" w14:textId="77AA6AD5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Reading</w:t>
            </w:r>
          </w:p>
        </w:tc>
        <w:tc>
          <w:tcPr>
            <w:tcW w:w="1357" w:type="dxa"/>
          </w:tcPr>
          <w:p w14:paraId="15377994" w14:textId="28F85901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EXP+</w:t>
            </w:r>
          </w:p>
        </w:tc>
        <w:tc>
          <w:tcPr>
            <w:tcW w:w="868" w:type="dxa"/>
          </w:tcPr>
          <w:p w14:paraId="511197FB" w14:textId="1CA7155F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76%</w:t>
            </w:r>
          </w:p>
        </w:tc>
        <w:tc>
          <w:tcPr>
            <w:tcW w:w="1054" w:type="dxa"/>
          </w:tcPr>
          <w:p w14:paraId="2B0056AB" w14:textId="4787A0A9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78% </w:t>
            </w:r>
          </w:p>
        </w:tc>
        <w:tc>
          <w:tcPr>
            <w:tcW w:w="1054" w:type="dxa"/>
          </w:tcPr>
          <w:p w14:paraId="3ABE5348" w14:textId="753DBC1E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93%</w:t>
            </w:r>
          </w:p>
        </w:tc>
        <w:tc>
          <w:tcPr>
            <w:tcW w:w="1054" w:type="dxa"/>
            <w:shd w:val="clear" w:color="auto" w:fill="auto"/>
          </w:tcPr>
          <w:p w14:paraId="465BD57F" w14:textId="7E5C0AEA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74</w:t>
            </w:r>
          </w:p>
        </w:tc>
        <w:tc>
          <w:tcPr>
            <w:tcW w:w="1054" w:type="dxa"/>
            <w:shd w:val="clear" w:color="auto" w:fill="auto"/>
          </w:tcPr>
          <w:p w14:paraId="443425AD" w14:textId="1D2DF555" w:rsidR="00057FDE" w:rsidRPr="00BA6313" w:rsidRDefault="00057FDE" w:rsidP="00057FDE">
            <w:pPr>
              <w:spacing w:after="0" w:line="240" w:lineRule="auto"/>
              <w:rPr>
                <w:rFonts w:cstheme="minorBidi"/>
                <w:sz w:val="18"/>
                <w:szCs w:val="18"/>
              </w:rPr>
            </w:pPr>
            <w:r w:rsidRPr="00BA6313">
              <w:rPr>
                <w:rFonts w:cstheme="minorBidi"/>
                <w:sz w:val="18"/>
                <w:szCs w:val="18"/>
              </w:rPr>
              <w:t>71%</w:t>
            </w:r>
          </w:p>
        </w:tc>
        <w:tc>
          <w:tcPr>
            <w:tcW w:w="1054" w:type="dxa"/>
            <w:shd w:val="clear" w:color="auto" w:fill="auto"/>
          </w:tcPr>
          <w:p w14:paraId="3DAFCE46" w14:textId="6A8F7218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color w:val="FF0000"/>
              </w:rPr>
              <w:t>73%</w:t>
            </w:r>
          </w:p>
        </w:tc>
        <w:tc>
          <w:tcPr>
            <w:tcW w:w="1054" w:type="dxa"/>
          </w:tcPr>
          <w:p w14:paraId="73FFD62B" w14:textId="5AC2D786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83%</w:t>
            </w:r>
          </w:p>
        </w:tc>
      </w:tr>
      <w:tr w:rsidR="00057FDE" w:rsidRPr="00A242B9" w14:paraId="66544A03" w14:textId="07E8FFFE" w:rsidTr="00BA6313">
        <w:trPr>
          <w:jc w:val="center"/>
        </w:trPr>
        <w:tc>
          <w:tcPr>
            <w:tcW w:w="988" w:type="dxa"/>
            <w:vMerge/>
          </w:tcPr>
          <w:p w14:paraId="5FBC5CB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83D6CA3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477D7DBC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GDS</w:t>
            </w:r>
          </w:p>
        </w:tc>
        <w:tc>
          <w:tcPr>
            <w:tcW w:w="868" w:type="dxa"/>
          </w:tcPr>
          <w:p w14:paraId="45F4029C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28%</w:t>
            </w:r>
          </w:p>
        </w:tc>
        <w:tc>
          <w:tcPr>
            <w:tcW w:w="1054" w:type="dxa"/>
          </w:tcPr>
          <w:p w14:paraId="3D14E9A6" w14:textId="2BD75D54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20%</w:t>
            </w:r>
          </w:p>
        </w:tc>
        <w:tc>
          <w:tcPr>
            <w:tcW w:w="1054" w:type="dxa"/>
          </w:tcPr>
          <w:p w14:paraId="6A47737B" w14:textId="391F0FDE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23%</w:t>
            </w:r>
          </w:p>
        </w:tc>
        <w:tc>
          <w:tcPr>
            <w:tcW w:w="1054" w:type="dxa"/>
            <w:shd w:val="clear" w:color="auto" w:fill="auto"/>
          </w:tcPr>
          <w:p w14:paraId="33FFF1F3" w14:textId="3DC54FA5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28</w:t>
            </w:r>
          </w:p>
        </w:tc>
        <w:tc>
          <w:tcPr>
            <w:tcW w:w="1054" w:type="dxa"/>
            <w:shd w:val="clear" w:color="auto" w:fill="auto"/>
          </w:tcPr>
          <w:p w14:paraId="0491B464" w14:textId="5C54A0DE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10%</w:t>
            </w:r>
          </w:p>
        </w:tc>
        <w:tc>
          <w:tcPr>
            <w:tcW w:w="1054" w:type="dxa"/>
            <w:shd w:val="clear" w:color="auto" w:fill="auto"/>
          </w:tcPr>
          <w:p w14:paraId="58843F0F" w14:textId="1C190565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color w:val="FF0000"/>
              </w:rPr>
              <w:t>29%</w:t>
            </w:r>
          </w:p>
        </w:tc>
        <w:tc>
          <w:tcPr>
            <w:tcW w:w="1054" w:type="dxa"/>
          </w:tcPr>
          <w:p w14:paraId="10B179EF" w14:textId="3A3A01E4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27%</w:t>
            </w:r>
          </w:p>
        </w:tc>
      </w:tr>
      <w:tr w:rsidR="00057FDE" w:rsidRPr="00A242B9" w14:paraId="2DF66448" w14:textId="3E7A7142" w:rsidTr="00BA6313">
        <w:trPr>
          <w:jc w:val="center"/>
        </w:trPr>
        <w:tc>
          <w:tcPr>
            <w:tcW w:w="988" w:type="dxa"/>
            <w:vMerge/>
          </w:tcPr>
          <w:p w14:paraId="4AA8449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45BECC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4596A62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Scale score</w:t>
            </w:r>
          </w:p>
        </w:tc>
        <w:tc>
          <w:tcPr>
            <w:tcW w:w="868" w:type="dxa"/>
          </w:tcPr>
          <w:p w14:paraId="31E9AFB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105</w:t>
            </w:r>
          </w:p>
        </w:tc>
        <w:tc>
          <w:tcPr>
            <w:tcW w:w="1054" w:type="dxa"/>
          </w:tcPr>
          <w:p w14:paraId="6D0683AD" w14:textId="7E926D1B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104.4 </w:t>
            </w:r>
          </w:p>
        </w:tc>
        <w:tc>
          <w:tcPr>
            <w:tcW w:w="1054" w:type="dxa"/>
          </w:tcPr>
          <w:p w14:paraId="1E0B015B" w14:textId="4F83228C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107</w:t>
            </w:r>
          </w:p>
        </w:tc>
        <w:tc>
          <w:tcPr>
            <w:tcW w:w="1054" w:type="dxa"/>
            <w:shd w:val="clear" w:color="auto" w:fill="auto"/>
          </w:tcPr>
          <w:p w14:paraId="6271EEC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382D8410" w14:textId="13161F99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104</w:t>
            </w:r>
          </w:p>
        </w:tc>
        <w:tc>
          <w:tcPr>
            <w:tcW w:w="1054" w:type="dxa"/>
            <w:shd w:val="clear" w:color="auto" w:fill="auto"/>
          </w:tcPr>
          <w:p w14:paraId="2466FCE8" w14:textId="1C324B76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7A57CFE8" w14:textId="41AD32EB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106</w:t>
            </w:r>
          </w:p>
        </w:tc>
      </w:tr>
      <w:tr w:rsidR="00057FDE" w:rsidRPr="00A242B9" w14:paraId="1FA02D0B" w14:textId="26E58737" w:rsidTr="00BA6313">
        <w:trPr>
          <w:jc w:val="center"/>
        </w:trPr>
        <w:tc>
          <w:tcPr>
            <w:tcW w:w="988" w:type="dxa"/>
            <w:vMerge/>
          </w:tcPr>
          <w:p w14:paraId="6071EF4D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DF65250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3DC08BC6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Progress</w:t>
            </w:r>
          </w:p>
        </w:tc>
        <w:tc>
          <w:tcPr>
            <w:tcW w:w="868" w:type="dxa"/>
          </w:tcPr>
          <w:p w14:paraId="4236DB3E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1.8</w:t>
            </w:r>
          </w:p>
        </w:tc>
        <w:tc>
          <w:tcPr>
            <w:tcW w:w="1054" w:type="dxa"/>
          </w:tcPr>
          <w:p w14:paraId="4D85C33F" w14:textId="7013E50B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0.03 </w:t>
            </w:r>
          </w:p>
        </w:tc>
        <w:tc>
          <w:tcPr>
            <w:tcW w:w="1054" w:type="dxa"/>
          </w:tcPr>
          <w:p w14:paraId="5491E104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3F5CF617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727710A0" w14:textId="210C12F1" w:rsidR="00057FDE" w:rsidRPr="00BA6313" w:rsidRDefault="00057FDE" w:rsidP="00057FDE">
            <w:pPr>
              <w:spacing w:after="0" w:line="240" w:lineRule="auto"/>
              <w:rPr>
                <w:rFonts w:cstheme="minorBidi"/>
                <w:sz w:val="18"/>
                <w:szCs w:val="18"/>
              </w:rPr>
            </w:pPr>
            <w:r w:rsidRPr="00BA6313">
              <w:rPr>
                <w:rFonts w:cstheme="minorBidi"/>
                <w:sz w:val="18"/>
                <w:szCs w:val="18"/>
              </w:rPr>
              <w:t>2.6</w:t>
            </w:r>
          </w:p>
        </w:tc>
        <w:tc>
          <w:tcPr>
            <w:tcW w:w="1054" w:type="dxa"/>
            <w:shd w:val="clear" w:color="auto" w:fill="auto"/>
          </w:tcPr>
          <w:p w14:paraId="0A43703C" w14:textId="5085B400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4E810333" w14:textId="77777777" w:rsidR="00057FDE" w:rsidRPr="00AC6CAD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057FDE" w:rsidRPr="00A242B9" w14:paraId="710E2E0D" w14:textId="5D30C422" w:rsidTr="00BA6313">
        <w:trPr>
          <w:jc w:val="center"/>
        </w:trPr>
        <w:tc>
          <w:tcPr>
            <w:tcW w:w="988" w:type="dxa"/>
            <w:vMerge/>
          </w:tcPr>
          <w:p w14:paraId="5EECBAB6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14:paraId="3AC3CF67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Writing</w:t>
            </w:r>
          </w:p>
        </w:tc>
        <w:tc>
          <w:tcPr>
            <w:tcW w:w="1357" w:type="dxa"/>
          </w:tcPr>
          <w:p w14:paraId="04F882D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EXP+</w:t>
            </w:r>
          </w:p>
        </w:tc>
        <w:tc>
          <w:tcPr>
            <w:tcW w:w="868" w:type="dxa"/>
          </w:tcPr>
          <w:p w14:paraId="0CAA75E0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83%</w:t>
            </w:r>
          </w:p>
        </w:tc>
        <w:tc>
          <w:tcPr>
            <w:tcW w:w="1054" w:type="dxa"/>
          </w:tcPr>
          <w:p w14:paraId="0278D84A" w14:textId="24D4C735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79% </w:t>
            </w:r>
          </w:p>
        </w:tc>
        <w:tc>
          <w:tcPr>
            <w:tcW w:w="1054" w:type="dxa"/>
          </w:tcPr>
          <w:p w14:paraId="6609E68C" w14:textId="63EC1089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70%</w:t>
            </w:r>
          </w:p>
        </w:tc>
        <w:tc>
          <w:tcPr>
            <w:tcW w:w="1054" w:type="dxa"/>
            <w:shd w:val="clear" w:color="auto" w:fill="auto"/>
          </w:tcPr>
          <w:p w14:paraId="455C236D" w14:textId="24B97CAC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69</w:t>
            </w:r>
          </w:p>
        </w:tc>
        <w:tc>
          <w:tcPr>
            <w:tcW w:w="1054" w:type="dxa"/>
            <w:shd w:val="clear" w:color="auto" w:fill="auto"/>
          </w:tcPr>
          <w:p w14:paraId="1BB086D9" w14:textId="577830D7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69%</w:t>
            </w:r>
          </w:p>
        </w:tc>
        <w:tc>
          <w:tcPr>
            <w:tcW w:w="1054" w:type="dxa"/>
            <w:shd w:val="clear" w:color="auto" w:fill="auto"/>
          </w:tcPr>
          <w:p w14:paraId="6091CB8D" w14:textId="3D9FF92F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color w:val="FF0000"/>
              </w:rPr>
              <w:t>71%</w:t>
            </w:r>
          </w:p>
        </w:tc>
        <w:tc>
          <w:tcPr>
            <w:tcW w:w="1054" w:type="dxa"/>
          </w:tcPr>
          <w:p w14:paraId="32E1346E" w14:textId="5E6765DD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90%</w:t>
            </w:r>
          </w:p>
        </w:tc>
      </w:tr>
      <w:tr w:rsidR="00057FDE" w:rsidRPr="00A242B9" w14:paraId="3467E094" w14:textId="736FC914" w:rsidTr="00BA6313">
        <w:trPr>
          <w:jc w:val="center"/>
        </w:trPr>
        <w:tc>
          <w:tcPr>
            <w:tcW w:w="988" w:type="dxa"/>
            <w:vMerge/>
          </w:tcPr>
          <w:p w14:paraId="4809982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31E91BE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36C9F8BF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GDS</w:t>
            </w:r>
          </w:p>
        </w:tc>
        <w:tc>
          <w:tcPr>
            <w:tcW w:w="868" w:type="dxa"/>
          </w:tcPr>
          <w:p w14:paraId="7214204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31%</w:t>
            </w:r>
          </w:p>
        </w:tc>
        <w:tc>
          <w:tcPr>
            <w:tcW w:w="1054" w:type="dxa"/>
          </w:tcPr>
          <w:p w14:paraId="0926E690" w14:textId="11EB0324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27 </w:t>
            </w:r>
          </w:p>
        </w:tc>
        <w:tc>
          <w:tcPr>
            <w:tcW w:w="1054" w:type="dxa"/>
          </w:tcPr>
          <w:p w14:paraId="046028FA" w14:textId="19CCBD13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7%</w:t>
            </w:r>
          </w:p>
        </w:tc>
        <w:tc>
          <w:tcPr>
            <w:tcW w:w="1054" w:type="dxa"/>
            <w:shd w:val="clear" w:color="auto" w:fill="auto"/>
          </w:tcPr>
          <w:p w14:paraId="5F95C2BD" w14:textId="794FD48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13</w:t>
            </w:r>
          </w:p>
        </w:tc>
        <w:tc>
          <w:tcPr>
            <w:tcW w:w="1054" w:type="dxa"/>
            <w:shd w:val="clear" w:color="auto" w:fill="auto"/>
          </w:tcPr>
          <w:p w14:paraId="64CB3DB9" w14:textId="6D888A9C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17%</w:t>
            </w:r>
          </w:p>
        </w:tc>
        <w:tc>
          <w:tcPr>
            <w:tcW w:w="1054" w:type="dxa"/>
            <w:shd w:val="clear" w:color="auto" w:fill="auto"/>
          </w:tcPr>
          <w:p w14:paraId="2DB99863" w14:textId="3D2744EF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color w:val="FF0000"/>
              </w:rPr>
              <w:t>13%</w:t>
            </w:r>
          </w:p>
        </w:tc>
        <w:tc>
          <w:tcPr>
            <w:tcW w:w="1054" w:type="dxa"/>
          </w:tcPr>
          <w:p w14:paraId="22820BD0" w14:textId="3FBBA78D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23%</w:t>
            </w:r>
          </w:p>
        </w:tc>
      </w:tr>
      <w:tr w:rsidR="00057FDE" w:rsidRPr="00A242B9" w14:paraId="4CCF3267" w14:textId="169A2FB5" w:rsidTr="00BA6313">
        <w:trPr>
          <w:jc w:val="center"/>
        </w:trPr>
        <w:tc>
          <w:tcPr>
            <w:tcW w:w="988" w:type="dxa"/>
            <w:vMerge/>
          </w:tcPr>
          <w:p w14:paraId="101F656F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F831ABC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03A555BF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Scale score</w:t>
            </w:r>
          </w:p>
        </w:tc>
        <w:tc>
          <w:tcPr>
            <w:tcW w:w="868" w:type="dxa"/>
          </w:tcPr>
          <w:p w14:paraId="59C59F14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D7496F0" w14:textId="7FE4291B" w:rsidR="00057FDE" w:rsidRPr="00A242B9" w:rsidRDefault="00057FDE" w:rsidP="00057FDE">
            <w:pPr>
              <w:spacing w:after="0" w:line="240" w:lineRule="auto"/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105 </w:t>
            </w:r>
          </w:p>
        </w:tc>
        <w:tc>
          <w:tcPr>
            <w:tcW w:w="1054" w:type="dxa"/>
          </w:tcPr>
          <w:p w14:paraId="333EA329" w14:textId="77777777" w:rsidR="00057FDE" w:rsidRPr="00A242B9" w:rsidRDefault="00057FDE" w:rsidP="00057FD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75A21229" w14:textId="77777777" w:rsidR="00057FDE" w:rsidRPr="00A242B9" w:rsidRDefault="00057FDE" w:rsidP="00057FDE">
            <w:pPr>
              <w:spacing w:after="0" w:line="240" w:lineRule="auto"/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620EED24" w14:textId="77777777" w:rsidR="00057FDE" w:rsidRPr="00BA6313" w:rsidRDefault="00057FDE" w:rsidP="00057FD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726FC1F0" w14:textId="2A1D93B4" w:rsidR="00057FDE" w:rsidRPr="00A242B9" w:rsidRDefault="00057FDE" w:rsidP="00057FDE">
            <w:pPr>
              <w:spacing w:after="0" w:line="240" w:lineRule="auto"/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3424FF08" w14:textId="77777777" w:rsidR="00057FDE" w:rsidRPr="00AC6CAD" w:rsidRDefault="00057FDE" w:rsidP="00057FD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57FDE" w:rsidRPr="00A242B9" w14:paraId="1437895D" w14:textId="791085DD" w:rsidTr="00BA6313">
        <w:trPr>
          <w:jc w:val="center"/>
        </w:trPr>
        <w:tc>
          <w:tcPr>
            <w:tcW w:w="988" w:type="dxa"/>
            <w:vMerge/>
          </w:tcPr>
          <w:p w14:paraId="43CD829E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E18C223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56DC9147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Progress</w:t>
            </w:r>
          </w:p>
        </w:tc>
        <w:tc>
          <w:tcPr>
            <w:tcW w:w="868" w:type="dxa"/>
          </w:tcPr>
          <w:p w14:paraId="1EE9790F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3.6</w:t>
            </w:r>
          </w:p>
        </w:tc>
        <w:tc>
          <w:tcPr>
            <w:tcW w:w="1054" w:type="dxa"/>
          </w:tcPr>
          <w:p w14:paraId="7DD5F57C" w14:textId="6F09F761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0.03 </w:t>
            </w:r>
          </w:p>
        </w:tc>
        <w:tc>
          <w:tcPr>
            <w:tcW w:w="1054" w:type="dxa"/>
          </w:tcPr>
          <w:p w14:paraId="5B7EB100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3AE1DA4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auto"/>
          </w:tcPr>
          <w:p w14:paraId="13385810" w14:textId="7109E7AC" w:rsidR="00057FDE" w:rsidRPr="00BA6313" w:rsidRDefault="00057FDE" w:rsidP="00057FDE">
            <w:pPr>
              <w:spacing w:after="0" w:line="240" w:lineRule="auto"/>
              <w:rPr>
                <w:rFonts w:cstheme="minorBidi"/>
                <w:sz w:val="18"/>
                <w:szCs w:val="18"/>
              </w:rPr>
            </w:pPr>
            <w:r w:rsidRPr="00BA6313">
              <w:rPr>
                <w:rFonts w:cstheme="minorBidi"/>
                <w:sz w:val="18"/>
                <w:szCs w:val="18"/>
              </w:rPr>
              <w:t>3.7</w:t>
            </w:r>
          </w:p>
        </w:tc>
        <w:tc>
          <w:tcPr>
            <w:tcW w:w="1054" w:type="dxa"/>
            <w:shd w:val="clear" w:color="auto" w:fill="auto"/>
          </w:tcPr>
          <w:p w14:paraId="599DAF28" w14:textId="4BB8171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9EC7902" w14:textId="77777777" w:rsidR="00057FDE" w:rsidRPr="00AC6CAD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057FDE" w:rsidRPr="00A242B9" w14:paraId="6ADB694D" w14:textId="7E54AE92" w:rsidTr="00BA6313">
        <w:trPr>
          <w:jc w:val="center"/>
        </w:trPr>
        <w:tc>
          <w:tcPr>
            <w:tcW w:w="988" w:type="dxa"/>
            <w:vMerge/>
          </w:tcPr>
          <w:p w14:paraId="319D7D3E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14:paraId="01DA7FCE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Mathematics</w:t>
            </w:r>
          </w:p>
        </w:tc>
        <w:tc>
          <w:tcPr>
            <w:tcW w:w="1357" w:type="dxa"/>
          </w:tcPr>
          <w:p w14:paraId="3665B1DE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EXP+</w:t>
            </w:r>
          </w:p>
        </w:tc>
        <w:tc>
          <w:tcPr>
            <w:tcW w:w="868" w:type="dxa"/>
          </w:tcPr>
          <w:p w14:paraId="45BC8C8D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86%</w:t>
            </w:r>
          </w:p>
        </w:tc>
        <w:tc>
          <w:tcPr>
            <w:tcW w:w="1054" w:type="dxa"/>
          </w:tcPr>
          <w:p w14:paraId="6D68DC61" w14:textId="59302802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65% </w:t>
            </w:r>
          </w:p>
        </w:tc>
        <w:tc>
          <w:tcPr>
            <w:tcW w:w="1054" w:type="dxa"/>
          </w:tcPr>
          <w:p w14:paraId="476CFE2C" w14:textId="5E6AEDBB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87%</w:t>
            </w:r>
          </w:p>
        </w:tc>
        <w:tc>
          <w:tcPr>
            <w:tcW w:w="1054" w:type="dxa"/>
            <w:shd w:val="clear" w:color="auto" w:fill="auto"/>
          </w:tcPr>
          <w:p w14:paraId="7307C7FB" w14:textId="3CD4CB66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71</w:t>
            </w:r>
          </w:p>
        </w:tc>
        <w:tc>
          <w:tcPr>
            <w:tcW w:w="1054" w:type="dxa"/>
            <w:shd w:val="clear" w:color="auto" w:fill="auto"/>
          </w:tcPr>
          <w:p w14:paraId="7769D483" w14:textId="47C07907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52%</w:t>
            </w:r>
          </w:p>
        </w:tc>
        <w:tc>
          <w:tcPr>
            <w:tcW w:w="1054" w:type="dxa"/>
            <w:shd w:val="clear" w:color="auto" w:fill="auto"/>
          </w:tcPr>
          <w:p w14:paraId="400E29B1" w14:textId="5522FE11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color w:val="FF0000"/>
              </w:rPr>
              <w:t>73%</w:t>
            </w:r>
          </w:p>
        </w:tc>
        <w:tc>
          <w:tcPr>
            <w:tcW w:w="1054" w:type="dxa"/>
          </w:tcPr>
          <w:p w14:paraId="11BA1706" w14:textId="1D17A504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80%</w:t>
            </w:r>
          </w:p>
        </w:tc>
      </w:tr>
      <w:tr w:rsidR="00057FDE" w:rsidRPr="00A242B9" w14:paraId="3C02C576" w14:textId="43E49587" w:rsidTr="00BA6313">
        <w:trPr>
          <w:jc w:val="center"/>
        </w:trPr>
        <w:tc>
          <w:tcPr>
            <w:tcW w:w="988" w:type="dxa"/>
            <w:vMerge/>
          </w:tcPr>
          <w:p w14:paraId="7E6396BF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D9B0D41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505857C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GDS</w:t>
            </w:r>
          </w:p>
        </w:tc>
        <w:tc>
          <w:tcPr>
            <w:tcW w:w="868" w:type="dxa"/>
          </w:tcPr>
          <w:p w14:paraId="74313D39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17%</w:t>
            </w:r>
          </w:p>
        </w:tc>
        <w:tc>
          <w:tcPr>
            <w:tcW w:w="1054" w:type="dxa"/>
          </w:tcPr>
          <w:p w14:paraId="2006B2B6" w14:textId="277BC9D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11 </w:t>
            </w:r>
          </w:p>
        </w:tc>
        <w:tc>
          <w:tcPr>
            <w:tcW w:w="1054" w:type="dxa"/>
          </w:tcPr>
          <w:p w14:paraId="607DFDF2" w14:textId="2E8B5436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12%</w:t>
            </w:r>
          </w:p>
        </w:tc>
        <w:tc>
          <w:tcPr>
            <w:tcW w:w="1054" w:type="dxa"/>
            <w:shd w:val="clear" w:color="auto" w:fill="auto"/>
          </w:tcPr>
          <w:p w14:paraId="06F599C0" w14:textId="70BC9E83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22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</w:tcPr>
          <w:p w14:paraId="7BD1DC95" w14:textId="7FFC353C" w:rsidR="00057FDE" w:rsidRPr="00BA6313" w:rsidRDefault="00057FDE" w:rsidP="00057FDE">
            <w:pPr>
              <w:spacing w:after="0" w:line="240" w:lineRule="auto"/>
              <w:rPr>
                <w:rFonts w:cstheme="minorBidi"/>
                <w:sz w:val="18"/>
                <w:szCs w:val="18"/>
              </w:rPr>
            </w:pPr>
            <w:r w:rsidRPr="00BA6313">
              <w:rPr>
                <w:rFonts w:cstheme="minorBidi"/>
                <w:sz w:val="18"/>
                <w:szCs w:val="18"/>
              </w:rPr>
              <w:t>14%</w:t>
            </w:r>
          </w:p>
        </w:tc>
        <w:tc>
          <w:tcPr>
            <w:tcW w:w="1054" w:type="dxa"/>
            <w:shd w:val="clear" w:color="auto" w:fill="auto"/>
          </w:tcPr>
          <w:p w14:paraId="15124BFB" w14:textId="3A79A99E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color w:val="FF0000"/>
              </w:rPr>
              <w:t>24%</w:t>
            </w:r>
          </w:p>
        </w:tc>
        <w:tc>
          <w:tcPr>
            <w:tcW w:w="1054" w:type="dxa"/>
          </w:tcPr>
          <w:p w14:paraId="334932A9" w14:textId="2F22474C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20%</w:t>
            </w:r>
          </w:p>
        </w:tc>
      </w:tr>
      <w:tr w:rsidR="00057FDE" w:rsidRPr="00A242B9" w14:paraId="7F372328" w14:textId="7C28604B" w:rsidTr="00BA6313">
        <w:trPr>
          <w:jc w:val="center"/>
        </w:trPr>
        <w:tc>
          <w:tcPr>
            <w:tcW w:w="988" w:type="dxa"/>
            <w:vMerge/>
          </w:tcPr>
          <w:p w14:paraId="515E156F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1692DCD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5B0EC938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Scale score</w:t>
            </w:r>
          </w:p>
        </w:tc>
        <w:tc>
          <w:tcPr>
            <w:tcW w:w="868" w:type="dxa"/>
          </w:tcPr>
          <w:p w14:paraId="319C838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105</w:t>
            </w:r>
          </w:p>
        </w:tc>
        <w:tc>
          <w:tcPr>
            <w:tcW w:w="1054" w:type="dxa"/>
          </w:tcPr>
          <w:p w14:paraId="5C6DE6AB" w14:textId="051F39ED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78 </w:t>
            </w:r>
          </w:p>
        </w:tc>
        <w:tc>
          <w:tcPr>
            <w:tcW w:w="1054" w:type="dxa"/>
          </w:tcPr>
          <w:p w14:paraId="52A48D86" w14:textId="4BED49A5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104</w:t>
            </w:r>
          </w:p>
        </w:tc>
        <w:tc>
          <w:tcPr>
            <w:tcW w:w="1054" w:type="dxa"/>
          </w:tcPr>
          <w:p w14:paraId="0EBBD1B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FFFFFF" w:themeFill="background1"/>
          </w:tcPr>
          <w:p w14:paraId="7C77C0B3" w14:textId="517CE826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102</w:t>
            </w:r>
          </w:p>
        </w:tc>
        <w:tc>
          <w:tcPr>
            <w:tcW w:w="1054" w:type="dxa"/>
          </w:tcPr>
          <w:p w14:paraId="1723431F" w14:textId="292504F2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34030D57" w14:textId="28B67EEF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104</w:t>
            </w:r>
          </w:p>
        </w:tc>
      </w:tr>
      <w:tr w:rsidR="00057FDE" w:rsidRPr="00A242B9" w14:paraId="137BC38D" w14:textId="2DF04B67" w:rsidTr="00BA6313">
        <w:trPr>
          <w:jc w:val="center"/>
        </w:trPr>
        <w:tc>
          <w:tcPr>
            <w:tcW w:w="988" w:type="dxa"/>
            <w:vMerge/>
          </w:tcPr>
          <w:p w14:paraId="014CAB19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54C9168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15732CE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Progress</w:t>
            </w:r>
          </w:p>
        </w:tc>
        <w:tc>
          <w:tcPr>
            <w:tcW w:w="868" w:type="dxa"/>
          </w:tcPr>
          <w:p w14:paraId="70747DB9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2.4</w:t>
            </w:r>
          </w:p>
        </w:tc>
        <w:tc>
          <w:tcPr>
            <w:tcW w:w="1054" w:type="dxa"/>
          </w:tcPr>
          <w:p w14:paraId="400824E2" w14:textId="19FDF63E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36 </w:t>
            </w:r>
          </w:p>
        </w:tc>
        <w:tc>
          <w:tcPr>
            <w:tcW w:w="1054" w:type="dxa"/>
          </w:tcPr>
          <w:p w14:paraId="6ADC74D1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14:paraId="0A085B9A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C7835E8" w14:textId="44051B34" w:rsidR="00057FDE" w:rsidRPr="00BA6313" w:rsidRDefault="00057FDE" w:rsidP="00057FDE">
            <w:pPr>
              <w:spacing w:after="0" w:line="240" w:lineRule="auto"/>
              <w:rPr>
                <w:rFonts w:cstheme="minorBidi"/>
                <w:sz w:val="18"/>
                <w:szCs w:val="18"/>
              </w:rPr>
            </w:pPr>
            <w:r w:rsidRPr="00BA6313">
              <w:rPr>
                <w:rFonts w:cstheme="minorBidi"/>
                <w:sz w:val="18"/>
                <w:szCs w:val="18"/>
              </w:rPr>
              <w:t>1</w:t>
            </w:r>
          </w:p>
        </w:tc>
        <w:tc>
          <w:tcPr>
            <w:tcW w:w="1054" w:type="dxa"/>
          </w:tcPr>
          <w:p w14:paraId="3F42D7FD" w14:textId="0C3B71FD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76897DFD" w14:textId="77777777" w:rsidR="00057FDE" w:rsidRPr="00AC6CAD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057FDE" w:rsidRPr="00A242B9" w14:paraId="57491DB0" w14:textId="3BE268FB" w:rsidTr="00BA6313">
        <w:trPr>
          <w:jc w:val="center"/>
        </w:trPr>
        <w:tc>
          <w:tcPr>
            <w:tcW w:w="988" w:type="dxa"/>
            <w:vMerge/>
          </w:tcPr>
          <w:p w14:paraId="181DC84C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999BA97" w14:textId="15E3DC8D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Multiplication Check</w:t>
            </w:r>
          </w:p>
        </w:tc>
        <w:tc>
          <w:tcPr>
            <w:tcW w:w="1357" w:type="dxa"/>
          </w:tcPr>
          <w:p w14:paraId="2998086D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8" w:type="dxa"/>
          </w:tcPr>
          <w:p w14:paraId="488801B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24B65ADE" w14:textId="77777777" w:rsidR="00057FDE" w:rsidRPr="00A242B9" w:rsidRDefault="00057FDE" w:rsidP="00057FDE">
            <w:pPr>
              <w:spacing w:after="0" w:line="240" w:lineRule="auto"/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</w:pPr>
          </w:p>
        </w:tc>
        <w:tc>
          <w:tcPr>
            <w:tcW w:w="1054" w:type="dxa"/>
          </w:tcPr>
          <w:p w14:paraId="02C8AF86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54" w:type="dxa"/>
          </w:tcPr>
          <w:p w14:paraId="680255FC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  <w:shd w:val="clear" w:color="auto" w:fill="FFFFFF" w:themeFill="background1"/>
          </w:tcPr>
          <w:p w14:paraId="3CA98821" w14:textId="7FC3BF0C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21.3</w:t>
            </w:r>
          </w:p>
        </w:tc>
        <w:tc>
          <w:tcPr>
            <w:tcW w:w="1054" w:type="dxa"/>
          </w:tcPr>
          <w:p w14:paraId="4ED833D4" w14:textId="2DD3DFEB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color w:val="FF0000"/>
              </w:rPr>
              <w:t>20</w:t>
            </w:r>
          </w:p>
        </w:tc>
        <w:tc>
          <w:tcPr>
            <w:tcW w:w="1054" w:type="dxa"/>
          </w:tcPr>
          <w:p w14:paraId="77E242EA" w14:textId="6666ADA2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21</w:t>
            </w:r>
          </w:p>
        </w:tc>
      </w:tr>
      <w:tr w:rsidR="00057FDE" w:rsidRPr="00A242B9" w14:paraId="252EC204" w14:textId="544D3100" w:rsidTr="00BA6313">
        <w:trPr>
          <w:jc w:val="center"/>
        </w:trPr>
        <w:tc>
          <w:tcPr>
            <w:tcW w:w="988" w:type="dxa"/>
            <w:vMerge/>
          </w:tcPr>
          <w:p w14:paraId="0E09BCB6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14:paraId="26994658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RWM</w:t>
            </w:r>
          </w:p>
        </w:tc>
        <w:tc>
          <w:tcPr>
            <w:tcW w:w="1357" w:type="dxa"/>
          </w:tcPr>
          <w:p w14:paraId="612C6898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EXP+</w:t>
            </w:r>
          </w:p>
        </w:tc>
        <w:tc>
          <w:tcPr>
            <w:tcW w:w="868" w:type="dxa"/>
          </w:tcPr>
          <w:p w14:paraId="6CAD8949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76%</w:t>
            </w:r>
          </w:p>
        </w:tc>
        <w:tc>
          <w:tcPr>
            <w:tcW w:w="1054" w:type="dxa"/>
          </w:tcPr>
          <w:p w14:paraId="58789667" w14:textId="28042F30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eastAsia="Times New Roman" w:cs="Times New Roman"/>
                <w:color w:val="FF0000"/>
                <w:sz w:val="18"/>
                <w:szCs w:val="18"/>
                <w:lang w:eastAsia="en-GB"/>
              </w:rPr>
              <w:t>106 </w:t>
            </w:r>
          </w:p>
        </w:tc>
        <w:tc>
          <w:tcPr>
            <w:tcW w:w="1054" w:type="dxa"/>
          </w:tcPr>
          <w:p w14:paraId="3E3319DD" w14:textId="5B713B62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60%</w:t>
            </w:r>
          </w:p>
        </w:tc>
        <w:tc>
          <w:tcPr>
            <w:tcW w:w="1054" w:type="dxa"/>
          </w:tcPr>
          <w:p w14:paraId="396747C2" w14:textId="20A91D33" w:rsidR="00057FDE" w:rsidRPr="00BA6313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BA6313">
              <w:rPr>
                <w:rFonts w:cstheme="minorHAnsi"/>
                <w:color w:val="FF0000"/>
                <w:sz w:val="18"/>
                <w:szCs w:val="18"/>
              </w:rPr>
              <w:t>59</w:t>
            </w:r>
          </w:p>
        </w:tc>
        <w:tc>
          <w:tcPr>
            <w:tcW w:w="1054" w:type="dxa"/>
            <w:shd w:val="clear" w:color="auto" w:fill="FFFFFF" w:themeFill="background1"/>
          </w:tcPr>
          <w:p w14:paraId="034AB159" w14:textId="6CEB6C80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34%</w:t>
            </w:r>
          </w:p>
        </w:tc>
        <w:tc>
          <w:tcPr>
            <w:tcW w:w="1054" w:type="dxa"/>
          </w:tcPr>
          <w:p w14:paraId="088148C3" w14:textId="3442103D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color w:val="FF0000"/>
              </w:rPr>
              <w:t>59%</w:t>
            </w:r>
          </w:p>
        </w:tc>
        <w:tc>
          <w:tcPr>
            <w:tcW w:w="1054" w:type="dxa"/>
          </w:tcPr>
          <w:p w14:paraId="305DBF91" w14:textId="5115F4F7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67%</w:t>
            </w:r>
          </w:p>
        </w:tc>
      </w:tr>
      <w:tr w:rsidR="00057FDE" w:rsidRPr="00A242B9" w14:paraId="491C6B7B" w14:textId="49EDD8B6" w:rsidTr="00BA6313">
        <w:trPr>
          <w:jc w:val="center"/>
        </w:trPr>
        <w:tc>
          <w:tcPr>
            <w:tcW w:w="988" w:type="dxa"/>
            <w:vMerge/>
          </w:tcPr>
          <w:p w14:paraId="0DD5C9B4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DA7C559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084AC1B3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GDS</w:t>
            </w:r>
          </w:p>
        </w:tc>
        <w:tc>
          <w:tcPr>
            <w:tcW w:w="868" w:type="dxa"/>
          </w:tcPr>
          <w:p w14:paraId="6320EF1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10%</w:t>
            </w:r>
          </w:p>
        </w:tc>
        <w:tc>
          <w:tcPr>
            <w:tcW w:w="1054" w:type="dxa"/>
          </w:tcPr>
          <w:p w14:paraId="0180E6A1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02F4C424" w14:textId="77C7AC3B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3%</w:t>
            </w:r>
          </w:p>
        </w:tc>
        <w:tc>
          <w:tcPr>
            <w:tcW w:w="1054" w:type="dxa"/>
          </w:tcPr>
          <w:p w14:paraId="7B7EBFDF" w14:textId="12D1EFC5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7</w:t>
            </w:r>
          </w:p>
        </w:tc>
        <w:tc>
          <w:tcPr>
            <w:tcW w:w="1054" w:type="dxa"/>
            <w:shd w:val="clear" w:color="auto" w:fill="FFFFFF" w:themeFill="background1"/>
          </w:tcPr>
          <w:p w14:paraId="56809DE7" w14:textId="64D41377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7%</w:t>
            </w:r>
          </w:p>
        </w:tc>
        <w:tc>
          <w:tcPr>
            <w:tcW w:w="1054" w:type="dxa"/>
          </w:tcPr>
          <w:p w14:paraId="55864B44" w14:textId="74585D10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color w:val="FF0000"/>
              </w:rPr>
              <w:t>8%</w:t>
            </w:r>
          </w:p>
        </w:tc>
        <w:tc>
          <w:tcPr>
            <w:tcW w:w="1054" w:type="dxa"/>
          </w:tcPr>
          <w:p w14:paraId="449FA4FE" w14:textId="52639713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10%</w:t>
            </w:r>
          </w:p>
        </w:tc>
      </w:tr>
      <w:tr w:rsidR="00057FDE" w:rsidRPr="00A242B9" w14:paraId="07EB6D26" w14:textId="54D01EAA" w:rsidTr="00BA6313">
        <w:trPr>
          <w:jc w:val="center"/>
        </w:trPr>
        <w:tc>
          <w:tcPr>
            <w:tcW w:w="988" w:type="dxa"/>
            <w:vMerge/>
          </w:tcPr>
          <w:p w14:paraId="625421FA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14:paraId="50A86663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GPS</w:t>
            </w:r>
          </w:p>
        </w:tc>
        <w:tc>
          <w:tcPr>
            <w:tcW w:w="1357" w:type="dxa"/>
          </w:tcPr>
          <w:p w14:paraId="676CB363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EXP+</w:t>
            </w:r>
          </w:p>
        </w:tc>
        <w:tc>
          <w:tcPr>
            <w:tcW w:w="868" w:type="dxa"/>
          </w:tcPr>
          <w:p w14:paraId="78E8A0B8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83%</w:t>
            </w:r>
          </w:p>
        </w:tc>
        <w:tc>
          <w:tcPr>
            <w:tcW w:w="1054" w:type="dxa"/>
          </w:tcPr>
          <w:p w14:paraId="0F6A9BE6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78</w:t>
            </w:r>
          </w:p>
        </w:tc>
        <w:tc>
          <w:tcPr>
            <w:tcW w:w="1054" w:type="dxa"/>
          </w:tcPr>
          <w:p w14:paraId="602CF788" w14:textId="11D8A324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90%</w:t>
            </w:r>
          </w:p>
        </w:tc>
        <w:tc>
          <w:tcPr>
            <w:tcW w:w="1054" w:type="dxa"/>
          </w:tcPr>
          <w:p w14:paraId="69E4DF84" w14:textId="5263AC44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72</w:t>
            </w:r>
          </w:p>
        </w:tc>
        <w:tc>
          <w:tcPr>
            <w:tcW w:w="1054" w:type="dxa"/>
            <w:shd w:val="clear" w:color="auto" w:fill="FFFFFF" w:themeFill="background1"/>
          </w:tcPr>
          <w:p w14:paraId="4D2D0004" w14:textId="37B8C080" w:rsidR="00057FDE" w:rsidRPr="00BA6313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A6313">
              <w:rPr>
                <w:rFonts w:cstheme="minorHAnsi"/>
                <w:sz w:val="18"/>
                <w:szCs w:val="18"/>
              </w:rPr>
              <w:t>66%</w:t>
            </w:r>
          </w:p>
        </w:tc>
        <w:tc>
          <w:tcPr>
            <w:tcW w:w="1054" w:type="dxa"/>
          </w:tcPr>
          <w:p w14:paraId="0B47FF43" w14:textId="32DBF24E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color w:val="FF0000"/>
              </w:rPr>
              <w:t>72%</w:t>
            </w:r>
          </w:p>
        </w:tc>
        <w:tc>
          <w:tcPr>
            <w:tcW w:w="1054" w:type="dxa"/>
          </w:tcPr>
          <w:p w14:paraId="4F3552EC" w14:textId="51A78A98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93%</w:t>
            </w:r>
          </w:p>
        </w:tc>
      </w:tr>
      <w:tr w:rsidR="00057FDE" w:rsidRPr="00A242B9" w14:paraId="425DCFFC" w14:textId="7713C81F" w:rsidTr="00BA6313">
        <w:trPr>
          <w:jc w:val="center"/>
        </w:trPr>
        <w:tc>
          <w:tcPr>
            <w:tcW w:w="988" w:type="dxa"/>
            <w:vMerge/>
          </w:tcPr>
          <w:p w14:paraId="6DC6ECD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3781FF7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326EFAF5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GDS</w:t>
            </w:r>
          </w:p>
        </w:tc>
        <w:tc>
          <w:tcPr>
            <w:tcW w:w="868" w:type="dxa"/>
          </w:tcPr>
          <w:p w14:paraId="66DD212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38%</w:t>
            </w:r>
          </w:p>
        </w:tc>
        <w:tc>
          <w:tcPr>
            <w:tcW w:w="1054" w:type="dxa"/>
          </w:tcPr>
          <w:p w14:paraId="4C4D08F7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63E3EEEE" w14:textId="70AAEF72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17%</w:t>
            </w:r>
          </w:p>
        </w:tc>
        <w:tc>
          <w:tcPr>
            <w:tcW w:w="1054" w:type="dxa"/>
          </w:tcPr>
          <w:p w14:paraId="5215AE4C" w14:textId="7BDC3A5D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28</w:t>
            </w:r>
          </w:p>
        </w:tc>
        <w:tc>
          <w:tcPr>
            <w:tcW w:w="1054" w:type="dxa"/>
            <w:shd w:val="clear" w:color="auto" w:fill="FFFFFF" w:themeFill="background1"/>
          </w:tcPr>
          <w:p w14:paraId="3929FF04" w14:textId="6C6EC3E2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17%</w:t>
            </w:r>
          </w:p>
        </w:tc>
        <w:tc>
          <w:tcPr>
            <w:tcW w:w="1054" w:type="dxa"/>
          </w:tcPr>
          <w:p w14:paraId="0618985A" w14:textId="321D8FAF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>
              <w:rPr>
                <w:rFonts w:cstheme="minorHAnsi"/>
                <w:color w:val="FF0000"/>
                <w:sz w:val="18"/>
                <w:szCs w:val="18"/>
              </w:rPr>
              <w:t>30%</w:t>
            </w:r>
          </w:p>
        </w:tc>
        <w:tc>
          <w:tcPr>
            <w:tcW w:w="1054" w:type="dxa"/>
          </w:tcPr>
          <w:p w14:paraId="4CF13E54" w14:textId="71D38568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33%</w:t>
            </w:r>
          </w:p>
        </w:tc>
      </w:tr>
      <w:tr w:rsidR="00057FDE" w:rsidRPr="00A242B9" w14:paraId="0D343D94" w14:textId="1C8CD7DC" w:rsidTr="00E946B0">
        <w:trPr>
          <w:jc w:val="center"/>
        </w:trPr>
        <w:tc>
          <w:tcPr>
            <w:tcW w:w="988" w:type="dxa"/>
            <w:vMerge/>
          </w:tcPr>
          <w:p w14:paraId="2400D1BD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E7AF54F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57" w:type="dxa"/>
          </w:tcPr>
          <w:p w14:paraId="5E21B3A2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Scale score</w:t>
            </w:r>
          </w:p>
        </w:tc>
        <w:tc>
          <w:tcPr>
            <w:tcW w:w="868" w:type="dxa"/>
          </w:tcPr>
          <w:p w14:paraId="61E9FB24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106</w:t>
            </w:r>
          </w:p>
        </w:tc>
        <w:tc>
          <w:tcPr>
            <w:tcW w:w="1054" w:type="dxa"/>
          </w:tcPr>
          <w:p w14:paraId="6854830B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A242B9">
              <w:rPr>
                <w:rFonts w:cstheme="minorHAnsi"/>
                <w:color w:val="FF0000"/>
                <w:sz w:val="18"/>
                <w:szCs w:val="18"/>
              </w:rPr>
              <w:t>106</w:t>
            </w:r>
          </w:p>
        </w:tc>
        <w:tc>
          <w:tcPr>
            <w:tcW w:w="1054" w:type="dxa"/>
          </w:tcPr>
          <w:p w14:paraId="78970FA3" w14:textId="3ACE4024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242B9">
              <w:rPr>
                <w:rFonts w:cstheme="minorHAnsi"/>
                <w:sz w:val="18"/>
                <w:szCs w:val="18"/>
              </w:rPr>
              <w:t>105</w:t>
            </w:r>
          </w:p>
        </w:tc>
        <w:tc>
          <w:tcPr>
            <w:tcW w:w="1054" w:type="dxa"/>
          </w:tcPr>
          <w:p w14:paraId="53D1A4CD" w14:textId="77777777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37BA4168" w14:textId="66C8AF6A" w:rsidR="00057FDE" w:rsidRPr="00A242B9" w:rsidRDefault="00057FDE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103</w:t>
            </w:r>
          </w:p>
        </w:tc>
        <w:tc>
          <w:tcPr>
            <w:tcW w:w="1054" w:type="dxa"/>
          </w:tcPr>
          <w:p w14:paraId="56087AD6" w14:textId="728D70CE" w:rsidR="00057FDE" w:rsidRPr="00A242B9" w:rsidRDefault="00057FDE" w:rsidP="00057FDE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1054" w:type="dxa"/>
          </w:tcPr>
          <w:p w14:paraId="6241CD84" w14:textId="22A8B951" w:rsidR="00057FDE" w:rsidRPr="00AC6CAD" w:rsidRDefault="00AC6CAD" w:rsidP="00057FD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C6CAD">
              <w:rPr>
                <w:rFonts w:cstheme="minorHAnsi"/>
                <w:sz w:val="18"/>
                <w:szCs w:val="18"/>
              </w:rPr>
              <w:t>107</w:t>
            </w:r>
          </w:p>
        </w:tc>
      </w:tr>
    </w:tbl>
    <w:p w14:paraId="3A87E82A" w14:textId="77777777" w:rsidR="00C45DFB" w:rsidRDefault="00C45DFB"/>
    <w:sectPr w:rsidR="00C45DFB" w:rsidSect="004817BA">
      <w:pgSz w:w="11906" w:h="16838"/>
      <w:pgMar w:top="1440" w:right="707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DFB"/>
    <w:rsid w:val="00036558"/>
    <w:rsid w:val="00057FDE"/>
    <w:rsid w:val="000C213E"/>
    <w:rsid w:val="00194FDC"/>
    <w:rsid w:val="001C7EB5"/>
    <w:rsid w:val="001E2CC9"/>
    <w:rsid w:val="002164DA"/>
    <w:rsid w:val="003222DA"/>
    <w:rsid w:val="00433E6B"/>
    <w:rsid w:val="004817BA"/>
    <w:rsid w:val="00495A47"/>
    <w:rsid w:val="004D2892"/>
    <w:rsid w:val="0074582D"/>
    <w:rsid w:val="009456A8"/>
    <w:rsid w:val="009D2FB5"/>
    <w:rsid w:val="00A04B12"/>
    <w:rsid w:val="00A23425"/>
    <w:rsid w:val="00A242B9"/>
    <w:rsid w:val="00A74F25"/>
    <w:rsid w:val="00A951EB"/>
    <w:rsid w:val="00AC6CAD"/>
    <w:rsid w:val="00B103FA"/>
    <w:rsid w:val="00B51E52"/>
    <w:rsid w:val="00BA6313"/>
    <w:rsid w:val="00BD1FCD"/>
    <w:rsid w:val="00C106D0"/>
    <w:rsid w:val="00C45DFB"/>
    <w:rsid w:val="00C524E1"/>
    <w:rsid w:val="00C53119"/>
    <w:rsid w:val="00C55126"/>
    <w:rsid w:val="00CA7CE4"/>
    <w:rsid w:val="00CC6AB8"/>
    <w:rsid w:val="00CD658A"/>
    <w:rsid w:val="00DD358C"/>
    <w:rsid w:val="00DE62AC"/>
    <w:rsid w:val="00DF4950"/>
    <w:rsid w:val="00E8172F"/>
    <w:rsid w:val="00E946B0"/>
    <w:rsid w:val="00F02293"/>
    <w:rsid w:val="00F11827"/>
    <w:rsid w:val="00F56DCC"/>
    <w:rsid w:val="00FD5100"/>
    <w:rsid w:val="01475614"/>
    <w:rsid w:val="076EB8EA"/>
    <w:rsid w:val="1A810BAA"/>
    <w:rsid w:val="22A8AAB9"/>
    <w:rsid w:val="2B2E020B"/>
    <w:rsid w:val="3F853C40"/>
    <w:rsid w:val="51296B3B"/>
    <w:rsid w:val="536105A6"/>
    <w:rsid w:val="5D20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F0186"/>
  <w15:chartTrackingRefBased/>
  <w15:docId w15:val="{68FD9715-F512-4AC7-AD21-1617560B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Verdana" w:eastAsiaTheme="minorHAnsi" w:hAnsi="Verdana" w:cs="Calibri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3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5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22f9c0b3687f49fda884468606cea443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eaa1440e3c03d6b18457264371a4153e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2099DA-7B1B-4F33-9AB4-9FA297EA98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7A7720-F9A6-4ECD-8E72-BDC9BBB52A97}">
  <ds:schemaRefs>
    <ds:schemaRef ds:uri="http://schemas.microsoft.com/office/2006/documentManagement/types"/>
    <ds:schemaRef ds:uri="http://www.w3.org/XML/1998/namespace"/>
    <ds:schemaRef ds:uri="bfbd2f8d-ef49-4894-ac63-88a3d6f64b6c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b1ffc4c4-5a38-4480-a962-cc3efcc04bd7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E865BE4-EB6D-4DC4-AAED-6C994A681D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Kwissa</dc:creator>
  <cp:keywords/>
  <dc:description/>
  <cp:lastModifiedBy>Adam Rigby</cp:lastModifiedBy>
  <cp:revision>3</cp:revision>
  <cp:lastPrinted>2024-11-12T10:16:00Z</cp:lastPrinted>
  <dcterms:created xsi:type="dcterms:W3CDTF">2024-11-12T11:05:00Z</dcterms:created>
  <dcterms:modified xsi:type="dcterms:W3CDTF">2024-11-12T11:08:00Z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