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04EB4" w14:textId="53765DEF" w:rsidR="00180031" w:rsidRDefault="00180031" w:rsidP="00180031"/>
    <w:p w14:paraId="55F40BA4" w14:textId="77777777" w:rsidR="00982276" w:rsidRDefault="00982276" w:rsidP="00180031"/>
    <w:p w14:paraId="571979F8" w14:textId="25F842C8" w:rsidR="00977B95" w:rsidRPr="003F6285" w:rsidRDefault="003F6285" w:rsidP="003F6285">
      <w:pPr>
        <w:jc w:val="right"/>
        <w:rPr>
          <w:rFonts w:ascii="Twinkl Cursive Looped" w:hAnsi="Twinkl Cursive Looped"/>
        </w:rPr>
      </w:pPr>
      <w:r w:rsidRPr="003F6285">
        <w:rPr>
          <w:rFonts w:ascii="Twinkl Cursive Looped" w:hAnsi="Twinkl Cursive Looped"/>
        </w:rPr>
        <w:t>21</w:t>
      </w:r>
      <w:r w:rsidRPr="003F6285">
        <w:rPr>
          <w:rFonts w:ascii="Twinkl Cursive Looped" w:hAnsi="Twinkl Cursive Looped"/>
          <w:vertAlign w:val="superscript"/>
        </w:rPr>
        <w:t>st</w:t>
      </w:r>
      <w:r w:rsidRPr="003F6285">
        <w:rPr>
          <w:rFonts w:ascii="Twinkl Cursive Looped" w:hAnsi="Twinkl Cursive Looped"/>
        </w:rPr>
        <w:t xml:space="preserve"> </w:t>
      </w:r>
      <w:r w:rsidR="00BA215F" w:rsidRPr="003F6285">
        <w:rPr>
          <w:rFonts w:ascii="Twinkl Cursive Looped" w:hAnsi="Twinkl Cursive Looped"/>
        </w:rPr>
        <w:t>September</w:t>
      </w:r>
      <w:r w:rsidRPr="003F6285">
        <w:rPr>
          <w:rFonts w:ascii="Twinkl Cursive Looped" w:hAnsi="Twinkl Cursive Looped"/>
        </w:rPr>
        <w:t xml:space="preserve"> 2026</w:t>
      </w:r>
    </w:p>
    <w:p w14:paraId="5C461A68" w14:textId="77777777" w:rsidR="003F6285" w:rsidRPr="00BA215F" w:rsidRDefault="003F6285" w:rsidP="003F6285">
      <w:pPr>
        <w:rPr>
          <w:rFonts w:ascii="Twinkl Cursive Looped" w:hAnsi="Twinkl Cursive Looped"/>
          <w:sz w:val="22"/>
          <w:szCs w:val="22"/>
        </w:rPr>
      </w:pPr>
      <w:r w:rsidRPr="00BA215F">
        <w:rPr>
          <w:rFonts w:ascii="Twinkl Cursive Looped" w:hAnsi="Twinkl Cursive Looped"/>
          <w:sz w:val="22"/>
          <w:szCs w:val="22"/>
        </w:rPr>
        <w:t>Dear Parents and Carers,</w:t>
      </w:r>
    </w:p>
    <w:p w14:paraId="2A57E321" w14:textId="77777777" w:rsidR="00BA215F" w:rsidRPr="00BA215F" w:rsidRDefault="00BA215F" w:rsidP="003F6285">
      <w:pPr>
        <w:rPr>
          <w:rFonts w:ascii="Twinkl Cursive Looped" w:hAnsi="Twinkl Cursive Looped"/>
          <w:sz w:val="22"/>
          <w:szCs w:val="22"/>
        </w:rPr>
      </w:pPr>
    </w:p>
    <w:p w14:paraId="5B3D996C" w14:textId="2837BF79" w:rsidR="003F6285" w:rsidRPr="00BA215F" w:rsidRDefault="003F6285" w:rsidP="003F6285">
      <w:pPr>
        <w:rPr>
          <w:rFonts w:ascii="Twinkl Cursive Looped" w:hAnsi="Twinkl Cursive Looped"/>
          <w:b/>
          <w:bCs/>
          <w:sz w:val="22"/>
          <w:szCs w:val="22"/>
        </w:rPr>
      </w:pPr>
      <w:r w:rsidRPr="00BA215F">
        <w:rPr>
          <w:rFonts w:ascii="Twinkl Cursive Looped" w:hAnsi="Twinkl Cursive Looped"/>
          <w:b/>
          <w:bCs/>
          <w:sz w:val="22"/>
          <w:szCs w:val="22"/>
        </w:rPr>
        <w:t>Ref Children walking to and from school</w:t>
      </w:r>
    </w:p>
    <w:p w14:paraId="13AB2D33" w14:textId="77777777" w:rsidR="00BA215F" w:rsidRPr="00BA215F" w:rsidRDefault="00BA215F" w:rsidP="003F6285">
      <w:pPr>
        <w:rPr>
          <w:rFonts w:ascii="Twinkl Cursive Looped" w:hAnsi="Twinkl Cursive Looped"/>
          <w:b/>
          <w:bCs/>
          <w:sz w:val="22"/>
          <w:szCs w:val="22"/>
        </w:rPr>
      </w:pPr>
    </w:p>
    <w:p w14:paraId="086FE658" w14:textId="77E67EA9" w:rsidR="003F6285" w:rsidRPr="00BA215F" w:rsidRDefault="003F6285" w:rsidP="003F6285">
      <w:pPr>
        <w:rPr>
          <w:rFonts w:ascii="Twinkl Cursive Looped" w:hAnsi="Twinkl Cursive Looped"/>
          <w:sz w:val="22"/>
          <w:szCs w:val="22"/>
        </w:rPr>
      </w:pPr>
      <w:r w:rsidRPr="00BA215F">
        <w:rPr>
          <w:rFonts w:ascii="Twinkl Cursive Looped" w:hAnsi="Twinkl Cursive Looped"/>
          <w:sz w:val="22"/>
          <w:szCs w:val="22"/>
        </w:rPr>
        <w:t xml:space="preserve">At St Paul’s CE Primary School, the safety and wellbeing of our children is our highest priority. To provide clarity and ensure consistent safeguarding arrangements, we are ensuring all parents are aware of </w:t>
      </w:r>
      <w:proofErr w:type="gramStart"/>
      <w:r w:rsidRPr="00BA215F">
        <w:rPr>
          <w:rFonts w:ascii="Twinkl Cursive Looped" w:hAnsi="Twinkl Cursive Looped"/>
          <w:sz w:val="22"/>
          <w:szCs w:val="22"/>
        </w:rPr>
        <w:t xml:space="preserve">our  </w:t>
      </w:r>
      <w:r w:rsidRPr="00BA215F">
        <w:rPr>
          <w:rFonts w:ascii="Twinkl Cursive Looped" w:hAnsi="Twinkl Cursive Looped"/>
          <w:b/>
          <w:bCs/>
          <w:sz w:val="22"/>
          <w:szCs w:val="22"/>
        </w:rPr>
        <w:t>Children</w:t>
      </w:r>
      <w:proofErr w:type="gramEnd"/>
      <w:r w:rsidRPr="00BA215F">
        <w:rPr>
          <w:rFonts w:ascii="Twinkl Cursive Looped" w:hAnsi="Twinkl Cursive Looped"/>
          <w:b/>
          <w:bCs/>
          <w:sz w:val="22"/>
          <w:szCs w:val="22"/>
        </w:rPr>
        <w:t xml:space="preserve"> walking to and from school </w:t>
      </w:r>
      <w:r w:rsidR="00033ECE" w:rsidRPr="00BA215F">
        <w:rPr>
          <w:rFonts w:ascii="Twinkl Cursive Looped" w:hAnsi="Twinkl Cursive Looped"/>
          <w:b/>
          <w:bCs/>
          <w:sz w:val="22"/>
          <w:szCs w:val="22"/>
        </w:rPr>
        <w:t>p</w:t>
      </w:r>
      <w:r w:rsidRPr="00BA215F">
        <w:rPr>
          <w:rFonts w:ascii="Twinkl Cursive Looped" w:hAnsi="Twinkl Cursive Looped"/>
          <w:b/>
          <w:bCs/>
          <w:sz w:val="22"/>
          <w:szCs w:val="22"/>
        </w:rPr>
        <w:t>olicy</w:t>
      </w:r>
      <w:r w:rsidRPr="00BA215F">
        <w:rPr>
          <w:rFonts w:ascii="Twinkl Cursive Looped" w:hAnsi="Twinkl Cursive Looped"/>
          <w:sz w:val="22"/>
          <w:szCs w:val="22"/>
        </w:rPr>
        <w:t>.</w:t>
      </w:r>
    </w:p>
    <w:p w14:paraId="5BA19F37" w14:textId="77777777" w:rsidR="00BA215F" w:rsidRPr="00BA215F" w:rsidRDefault="00BA215F" w:rsidP="003F6285">
      <w:pPr>
        <w:rPr>
          <w:rFonts w:ascii="Twinkl Cursive Looped" w:hAnsi="Twinkl Cursive Looped"/>
          <w:sz w:val="22"/>
          <w:szCs w:val="22"/>
        </w:rPr>
      </w:pPr>
    </w:p>
    <w:p w14:paraId="47E47A49" w14:textId="77777777" w:rsidR="003F6285" w:rsidRPr="00BA215F" w:rsidRDefault="003F6285" w:rsidP="003F6285">
      <w:pPr>
        <w:rPr>
          <w:rFonts w:ascii="Twinkl Cursive Looped" w:hAnsi="Twinkl Cursive Looped"/>
          <w:sz w:val="22"/>
          <w:szCs w:val="22"/>
        </w:rPr>
      </w:pPr>
      <w:r w:rsidRPr="00BA215F">
        <w:rPr>
          <w:rFonts w:ascii="Twinkl Cursive Looped" w:hAnsi="Twinkl Cursive Looped"/>
          <w:sz w:val="22"/>
          <w:szCs w:val="22"/>
        </w:rPr>
        <w:t>Key points of the policy are outlined below:</w:t>
      </w:r>
    </w:p>
    <w:p w14:paraId="233424D4" w14:textId="77777777" w:rsidR="003F6285" w:rsidRPr="00BA215F" w:rsidRDefault="003F6285" w:rsidP="003F6285">
      <w:pPr>
        <w:numPr>
          <w:ilvl w:val="0"/>
          <w:numId w:val="6"/>
        </w:numPr>
        <w:rPr>
          <w:rFonts w:ascii="Twinkl Cursive Looped" w:hAnsi="Twinkl Cursive Looped"/>
          <w:sz w:val="22"/>
          <w:szCs w:val="22"/>
        </w:rPr>
      </w:pPr>
      <w:r w:rsidRPr="00BA215F">
        <w:rPr>
          <w:rFonts w:ascii="Twinkl Cursive Looped" w:hAnsi="Twinkl Cursive Looped"/>
          <w:sz w:val="22"/>
          <w:szCs w:val="22"/>
        </w:rPr>
        <w:t xml:space="preserve">Children in </w:t>
      </w:r>
      <w:r w:rsidRPr="00BA215F">
        <w:rPr>
          <w:rFonts w:ascii="Twinkl Cursive Looped" w:hAnsi="Twinkl Cursive Looped"/>
          <w:b/>
          <w:bCs/>
          <w:sz w:val="22"/>
          <w:szCs w:val="22"/>
        </w:rPr>
        <w:t>Years Reception to Year 5 must be collected by a responsible adult</w:t>
      </w:r>
      <w:r w:rsidRPr="00BA215F">
        <w:rPr>
          <w:rFonts w:ascii="Twinkl Cursive Looped" w:hAnsi="Twinkl Cursive Looped"/>
          <w:sz w:val="22"/>
          <w:szCs w:val="22"/>
        </w:rPr>
        <w:t xml:space="preserve"> at the end of the school day.</w:t>
      </w:r>
    </w:p>
    <w:p w14:paraId="2275987B" w14:textId="77777777" w:rsidR="003F6285" w:rsidRPr="00BA215F" w:rsidRDefault="003F6285" w:rsidP="003F6285">
      <w:pPr>
        <w:numPr>
          <w:ilvl w:val="0"/>
          <w:numId w:val="6"/>
        </w:numPr>
        <w:rPr>
          <w:rFonts w:ascii="Twinkl Cursive Looped" w:hAnsi="Twinkl Cursive Looped"/>
          <w:sz w:val="22"/>
          <w:szCs w:val="22"/>
        </w:rPr>
      </w:pPr>
      <w:r w:rsidRPr="00BA215F">
        <w:rPr>
          <w:rFonts w:ascii="Twinkl Cursive Looped" w:hAnsi="Twinkl Cursive Looped"/>
          <w:sz w:val="22"/>
          <w:szCs w:val="22"/>
        </w:rPr>
        <w:t>Only pupils in Year 6 may walk home unaccompanied, and only when a completed Walking Unaccompanied Consent Form has been received by the school.</w:t>
      </w:r>
    </w:p>
    <w:p w14:paraId="14677AC2" w14:textId="77777777" w:rsidR="003F6285" w:rsidRPr="00BA215F" w:rsidRDefault="003F6285" w:rsidP="003F6285">
      <w:pPr>
        <w:numPr>
          <w:ilvl w:val="0"/>
          <w:numId w:val="6"/>
        </w:numPr>
        <w:rPr>
          <w:rFonts w:ascii="Twinkl Cursive Looped" w:hAnsi="Twinkl Cursive Looped"/>
          <w:sz w:val="22"/>
          <w:szCs w:val="22"/>
        </w:rPr>
      </w:pPr>
      <w:r w:rsidRPr="00BA215F">
        <w:rPr>
          <w:rFonts w:ascii="Twinkl Cursive Looped" w:hAnsi="Twinkl Cursive Looped"/>
          <w:sz w:val="22"/>
          <w:szCs w:val="22"/>
        </w:rPr>
        <w:t>If an older sibling is collecting a younger child, the sibling must be at least 14 years of age, and parents must complete the relevant consent form.</w:t>
      </w:r>
    </w:p>
    <w:p w14:paraId="60DD104F" w14:textId="77777777" w:rsidR="003F6285" w:rsidRPr="00BA215F" w:rsidRDefault="003F6285" w:rsidP="003F6285">
      <w:pPr>
        <w:numPr>
          <w:ilvl w:val="0"/>
          <w:numId w:val="6"/>
        </w:numPr>
        <w:rPr>
          <w:rFonts w:ascii="Twinkl Cursive Looped" w:hAnsi="Twinkl Cursive Looped"/>
          <w:sz w:val="22"/>
          <w:szCs w:val="22"/>
        </w:rPr>
      </w:pPr>
      <w:r w:rsidRPr="00BA215F">
        <w:rPr>
          <w:rFonts w:ascii="Twinkl Cursive Looped" w:hAnsi="Twinkl Cursive Looped"/>
          <w:sz w:val="22"/>
          <w:szCs w:val="22"/>
        </w:rPr>
        <w:t>If your child is being collected by someone other than their usual parent/carer or named emergency contact, please inform the school office in advance.</w:t>
      </w:r>
    </w:p>
    <w:p w14:paraId="1BC78A82" w14:textId="77777777" w:rsidR="003F6285" w:rsidRPr="00BA215F" w:rsidRDefault="003F6285" w:rsidP="003F6285">
      <w:pPr>
        <w:numPr>
          <w:ilvl w:val="0"/>
          <w:numId w:val="6"/>
        </w:numPr>
        <w:rPr>
          <w:rFonts w:ascii="Twinkl Cursive Looped" w:hAnsi="Twinkl Cursive Looped"/>
          <w:sz w:val="22"/>
          <w:szCs w:val="22"/>
        </w:rPr>
      </w:pPr>
      <w:r w:rsidRPr="00BA215F">
        <w:rPr>
          <w:rFonts w:ascii="Twinkl Cursive Looped" w:hAnsi="Twinkl Cursive Looped"/>
          <w:sz w:val="22"/>
          <w:szCs w:val="22"/>
        </w:rPr>
        <w:t>Where parents nominate another adult to take responsibility for their child, the school must be informed and the appropriate form completed.</w:t>
      </w:r>
    </w:p>
    <w:p w14:paraId="51194E9B" w14:textId="77777777" w:rsidR="003F6285" w:rsidRPr="00BA215F" w:rsidRDefault="003F6285" w:rsidP="003F6285">
      <w:pPr>
        <w:numPr>
          <w:ilvl w:val="0"/>
          <w:numId w:val="6"/>
        </w:numPr>
        <w:rPr>
          <w:rFonts w:ascii="Twinkl Cursive Looped" w:hAnsi="Twinkl Cursive Looped"/>
          <w:sz w:val="22"/>
          <w:szCs w:val="22"/>
        </w:rPr>
      </w:pPr>
      <w:r w:rsidRPr="00BA215F">
        <w:rPr>
          <w:rFonts w:ascii="Twinkl Cursive Looped" w:hAnsi="Twinkl Cursive Looped"/>
          <w:sz w:val="22"/>
          <w:szCs w:val="22"/>
        </w:rPr>
        <w:t>The same arrangements apply to children attending breakfast club, after-school club and school-run extracurricular activities.</w:t>
      </w:r>
    </w:p>
    <w:p w14:paraId="796B91BE" w14:textId="77777777" w:rsidR="00BA215F" w:rsidRPr="00BA215F" w:rsidRDefault="00BA215F" w:rsidP="00BA215F">
      <w:pPr>
        <w:ind w:left="720"/>
        <w:rPr>
          <w:rFonts w:ascii="Twinkl Cursive Looped" w:hAnsi="Twinkl Cursive Looped"/>
          <w:sz w:val="22"/>
          <w:szCs w:val="22"/>
        </w:rPr>
      </w:pPr>
    </w:p>
    <w:p w14:paraId="52E95EAF" w14:textId="77777777" w:rsidR="003F6285" w:rsidRPr="00BA215F" w:rsidRDefault="003F6285" w:rsidP="003F6285">
      <w:pPr>
        <w:rPr>
          <w:rFonts w:ascii="Twinkl Cursive Looped" w:hAnsi="Twinkl Cursive Looped"/>
          <w:sz w:val="22"/>
          <w:szCs w:val="22"/>
        </w:rPr>
      </w:pPr>
      <w:r w:rsidRPr="00BA215F">
        <w:rPr>
          <w:rFonts w:ascii="Twinkl Cursive Looped" w:hAnsi="Twinkl Cursive Looped"/>
          <w:sz w:val="22"/>
          <w:szCs w:val="22"/>
        </w:rPr>
        <w:t>We recognise that developing independence is an important part of growing up. However, decisions regarding children walking to and from school or being supervised by older siblings must be balanced carefully with their safety and wellbeing.</w:t>
      </w:r>
    </w:p>
    <w:p w14:paraId="0CC151B9" w14:textId="77777777" w:rsidR="00BA215F" w:rsidRPr="00BA215F" w:rsidRDefault="00BA215F" w:rsidP="003F6285">
      <w:pPr>
        <w:rPr>
          <w:rFonts w:ascii="Twinkl Cursive Looped" w:hAnsi="Twinkl Cursive Looped"/>
          <w:sz w:val="22"/>
          <w:szCs w:val="22"/>
        </w:rPr>
      </w:pPr>
    </w:p>
    <w:p w14:paraId="5DE23943" w14:textId="77777777" w:rsidR="003F6285" w:rsidRPr="00BA215F" w:rsidRDefault="003F6285" w:rsidP="003F6285">
      <w:pPr>
        <w:rPr>
          <w:rFonts w:ascii="Twinkl Cursive Looped" w:hAnsi="Twinkl Cursive Looped"/>
          <w:sz w:val="22"/>
          <w:szCs w:val="22"/>
        </w:rPr>
      </w:pPr>
      <w:r w:rsidRPr="00BA215F">
        <w:rPr>
          <w:rFonts w:ascii="Twinkl Cursive Looped" w:hAnsi="Twinkl Cursive Looped"/>
          <w:sz w:val="22"/>
          <w:szCs w:val="22"/>
        </w:rPr>
        <w:t xml:space="preserve">In exceptional circumstances </w:t>
      </w:r>
      <w:proofErr w:type="gramStart"/>
      <w:r w:rsidRPr="00BA215F">
        <w:rPr>
          <w:rFonts w:ascii="Twinkl Cursive Looped" w:hAnsi="Twinkl Cursive Looped"/>
          <w:sz w:val="22"/>
          <w:szCs w:val="22"/>
        </w:rPr>
        <w:t>where</w:t>
      </w:r>
      <w:proofErr w:type="gramEnd"/>
      <w:r w:rsidRPr="00BA215F">
        <w:rPr>
          <w:rFonts w:ascii="Twinkl Cursive Looped" w:hAnsi="Twinkl Cursive Looped"/>
          <w:sz w:val="22"/>
          <w:szCs w:val="22"/>
        </w:rPr>
        <w:t xml:space="preserve"> parents experience difficulties with collection arrangements, the school will work with families to explore possible solutions where reasonably practicable. However, responsibility for ensuring children arrive at and are collected from school safely remains with parents and carers.</w:t>
      </w:r>
    </w:p>
    <w:p w14:paraId="22F5CEEE" w14:textId="77777777" w:rsidR="005C2388" w:rsidRPr="00BA215F" w:rsidRDefault="005C2388" w:rsidP="003F6285">
      <w:pPr>
        <w:rPr>
          <w:rFonts w:ascii="Twinkl Cursive Looped" w:hAnsi="Twinkl Cursive Looped"/>
          <w:sz w:val="22"/>
          <w:szCs w:val="22"/>
        </w:rPr>
      </w:pPr>
    </w:p>
    <w:p w14:paraId="4ABBA970" w14:textId="77777777" w:rsidR="003F6285" w:rsidRPr="00BA215F" w:rsidRDefault="003F6285" w:rsidP="003F6285">
      <w:pPr>
        <w:rPr>
          <w:rFonts w:ascii="Twinkl Cursive Looped" w:hAnsi="Twinkl Cursive Looped"/>
          <w:sz w:val="22"/>
          <w:szCs w:val="22"/>
        </w:rPr>
      </w:pPr>
      <w:r w:rsidRPr="00BA215F">
        <w:rPr>
          <w:rFonts w:ascii="Twinkl Cursive Looped" w:hAnsi="Twinkl Cursive Looped"/>
          <w:sz w:val="22"/>
          <w:szCs w:val="22"/>
        </w:rPr>
        <w:t>A copy of the full policy, along with the relevant consent forms, is available from the school office and on the school website.</w:t>
      </w:r>
    </w:p>
    <w:p w14:paraId="4CC414E3" w14:textId="77777777" w:rsidR="005C2388" w:rsidRPr="00BA215F" w:rsidRDefault="005C2388" w:rsidP="003F6285">
      <w:pPr>
        <w:rPr>
          <w:rFonts w:ascii="Twinkl Cursive Looped" w:hAnsi="Twinkl Cursive Looped"/>
          <w:sz w:val="22"/>
          <w:szCs w:val="22"/>
        </w:rPr>
      </w:pPr>
    </w:p>
    <w:p w14:paraId="1C600F52" w14:textId="77777777" w:rsidR="003F6285" w:rsidRPr="00BA215F" w:rsidRDefault="003F6285" w:rsidP="003F6285">
      <w:pPr>
        <w:rPr>
          <w:rFonts w:ascii="Twinkl Cursive Looped" w:hAnsi="Twinkl Cursive Looped"/>
          <w:sz w:val="22"/>
          <w:szCs w:val="22"/>
        </w:rPr>
      </w:pPr>
      <w:r w:rsidRPr="00BA215F">
        <w:rPr>
          <w:rFonts w:ascii="Twinkl Cursive Looped" w:hAnsi="Twinkl Cursive Looped"/>
          <w:sz w:val="22"/>
          <w:szCs w:val="22"/>
        </w:rPr>
        <w:t>Thank you for your support in helping us maintain a safe environment for all our pupils.</w:t>
      </w:r>
    </w:p>
    <w:p w14:paraId="64D09BBF" w14:textId="77777777" w:rsidR="005C2388" w:rsidRPr="00BA215F" w:rsidRDefault="005C2388" w:rsidP="003F6285">
      <w:pPr>
        <w:rPr>
          <w:rFonts w:ascii="Twinkl Cursive Looped" w:hAnsi="Twinkl Cursive Looped"/>
          <w:sz w:val="22"/>
          <w:szCs w:val="22"/>
        </w:rPr>
      </w:pPr>
    </w:p>
    <w:p w14:paraId="2C388A44" w14:textId="372C7A9B" w:rsidR="003F6285" w:rsidRPr="00BA215F" w:rsidRDefault="005C2388" w:rsidP="003F6285">
      <w:pPr>
        <w:rPr>
          <w:rFonts w:ascii="Twinkl Cursive Looped" w:hAnsi="Twinkl Cursive Looped"/>
          <w:sz w:val="22"/>
          <w:szCs w:val="22"/>
        </w:rPr>
      </w:pPr>
      <w:r w:rsidRPr="00BA215F">
        <w:rPr>
          <w:rFonts w:ascii="Twinkl Cursive Looped" w:hAnsi="Twinkl Cursive Looped"/>
          <w:sz w:val="22"/>
          <w:szCs w:val="22"/>
        </w:rPr>
        <w:t>Kind Regards</w:t>
      </w:r>
    </w:p>
    <w:p w14:paraId="7E380796" w14:textId="77777777" w:rsidR="005C2388" w:rsidRPr="00BA215F" w:rsidRDefault="005C2388" w:rsidP="003F6285">
      <w:pPr>
        <w:rPr>
          <w:rFonts w:ascii="Twinkl Cursive Looped" w:hAnsi="Twinkl Cursive Looped"/>
          <w:sz w:val="22"/>
          <w:szCs w:val="22"/>
        </w:rPr>
      </w:pPr>
    </w:p>
    <w:p w14:paraId="101D2581" w14:textId="7283E7B0" w:rsidR="003F6285" w:rsidRPr="00BA215F" w:rsidRDefault="003F6285" w:rsidP="003F6285">
      <w:pPr>
        <w:rPr>
          <w:rFonts w:ascii="Twinkl Cursive Looped" w:hAnsi="Twinkl Cursive Looped"/>
          <w:sz w:val="22"/>
          <w:szCs w:val="22"/>
        </w:rPr>
      </w:pPr>
      <w:r w:rsidRPr="00BA215F">
        <w:rPr>
          <w:rFonts w:ascii="Twinkl Cursive Looped" w:hAnsi="Twinkl Cursive Looped"/>
          <w:sz w:val="22"/>
          <w:szCs w:val="22"/>
        </w:rPr>
        <w:t>Karen Mowbray</w:t>
      </w:r>
      <w:r w:rsidRPr="00BA215F">
        <w:rPr>
          <w:rFonts w:ascii="Twinkl Cursive Looped" w:hAnsi="Twinkl Cursive Looped"/>
          <w:sz w:val="22"/>
          <w:szCs w:val="22"/>
        </w:rPr>
        <w:br/>
      </w:r>
      <w:r w:rsidRPr="00BA215F">
        <w:rPr>
          <w:rFonts w:ascii="Twinkl Cursive Looped" w:hAnsi="Twinkl Cursive Looped"/>
          <w:b/>
          <w:bCs/>
          <w:sz w:val="22"/>
          <w:szCs w:val="22"/>
        </w:rPr>
        <w:t>Head</w:t>
      </w:r>
      <w:r w:rsidR="005C2388" w:rsidRPr="00BA215F">
        <w:rPr>
          <w:rFonts w:ascii="Twinkl Cursive Looped" w:hAnsi="Twinkl Cursive Looped"/>
          <w:b/>
          <w:bCs/>
          <w:sz w:val="22"/>
          <w:szCs w:val="22"/>
        </w:rPr>
        <w:t xml:space="preserve"> T</w:t>
      </w:r>
      <w:r w:rsidRPr="00BA215F">
        <w:rPr>
          <w:rFonts w:ascii="Twinkl Cursive Looped" w:hAnsi="Twinkl Cursive Looped"/>
          <w:b/>
          <w:bCs/>
          <w:sz w:val="22"/>
          <w:szCs w:val="22"/>
        </w:rPr>
        <w:t>eacher</w:t>
      </w:r>
      <w:r w:rsidRPr="00BA215F">
        <w:rPr>
          <w:rFonts w:ascii="Twinkl Cursive Looped" w:hAnsi="Twinkl Cursive Looped"/>
          <w:sz w:val="22"/>
          <w:szCs w:val="22"/>
        </w:rPr>
        <w:br/>
        <w:t>St Paul’s CE Primary School</w:t>
      </w:r>
    </w:p>
    <w:p w14:paraId="6AECA4F6" w14:textId="77777777" w:rsidR="003F6285" w:rsidRDefault="003F6285" w:rsidP="003F6285">
      <w:pPr>
        <w:rPr>
          <w:rFonts w:ascii="Twinkl Cursive Looped" w:hAnsi="Twinkl Cursive Looped"/>
          <w:b/>
          <w:bCs/>
        </w:rPr>
      </w:pPr>
    </w:p>
    <w:sectPr w:rsidR="003F6285"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EE2E5" w14:textId="77777777" w:rsidR="00323779" w:rsidRDefault="00323779" w:rsidP="00EB5261">
      <w:r>
        <w:separator/>
      </w:r>
    </w:p>
  </w:endnote>
  <w:endnote w:type="continuationSeparator" w:id="0">
    <w:p w14:paraId="61DEDEBE" w14:textId="77777777" w:rsidR="00323779" w:rsidRDefault="00323779" w:rsidP="00EB5261">
      <w:r>
        <w:continuationSeparator/>
      </w:r>
    </w:p>
  </w:endnote>
  <w:endnote w:type="continuationNotice" w:id="1">
    <w:p w14:paraId="21C8AABB" w14:textId="77777777" w:rsidR="00323779" w:rsidRDefault="003237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A006F" w14:textId="77777777" w:rsidR="00323779" w:rsidRDefault="00323779" w:rsidP="00EB5261">
      <w:r>
        <w:separator/>
      </w:r>
    </w:p>
  </w:footnote>
  <w:footnote w:type="continuationSeparator" w:id="0">
    <w:p w14:paraId="4281142E" w14:textId="77777777" w:rsidR="00323779" w:rsidRDefault="00323779" w:rsidP="00EB5261">
      <w:r>
        <w:continuationSeparator/>
      </w:r>
    </w:p>
  </w:footnote>
  <w:footnote w:type="continuationNotice" w:id="1">
    <w:p w14:paraId="508A36C7" w14:textId="77777777" w:rsidR="00323779" w:rsidRDefault="003237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6F31A5BC"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BA215F">
      <w:rPr>
        <w:rFonts w:ascii="Comic Sans MS" w:hAnsi="Comic Sans MS" w:cs="Arial"/>
        <w:color w:val="CC3300"/>
        <w:sz w:val="23"/>
        <w:szCs w:val="23"/>
      </w:rPr>
      <w:t xml:space="preserve"> </w:t>
    </w:r>
    <w:r w:rsidRPr="00CA4ABB">
      <w:rPr>
        <w:rFonts w:ascii="Comic Sans MS" w:hAnsi="Comic Sans MS" w:cs="Arial"/>
        <w:color w:val="CC3300"/>
        <w:sz w:val="23"/>
        <w:szCs w:val="23"/>
      </w:rPr>
      <w:t>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BA215F">
      <w:rPr>
        <w:rFonts w:ascii="Comic Sans MS" w:hAnsi="Comic Sans MS" w:cs="Arial"/>
        <w:sz w:val="23"/>
        <w:szCs w:val="23"/>
      </w:rPr>
      <w:t>Hons) M.ED.</w:t>
    </w:r>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8B4078"/>
    <w:multiLevelType w:val="multilevel"/>
    <w:tmpl w:val="F1F02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3"/>
  </w:num>
  <w:num w:numId="2" w16cid:durableId="750545005">
    <w:abstractNumId w:val="4"/>
  </w:num>
  <w:num w:numId="3" w16cid:durableId="898370130">
    <w:abstractNumId w:val="0"/>
  </w:num>
  <w:num w:numId="4" w16cid:durableId="1532378364">
    <w:abstractNumId w:val="1"/>
  </w:num>
  <w:num w:numId="5" w16cid:durableId="697700732">
    <w:abstractNumId w:val="5"/>
  </w:num>
  <w:num w:numId="6" w16cid:durableId="1914565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1665"/>
    <w:rsid w:val="00007A0D"/>
    <w:rsid w:val="00025D44"/>
    <w:rsid w:val="0003334F"/>
    <w:rsid w:val="00033CD2"/>
    <w:rsid w:val="00033ECE"/>
    <w:rsid w:val="000557EC"/>
    <w:rsid w:val="00056A8C"/>
    <w:rsid w:val="00064D08"/>
    <w:rsid w:val="00075DE8"/>
    <w:rsid w:val="000876F2"/>
    <w:rsid w:val="000A0062"/>
    <w:rsid w:val="000A0AB0"/>
    <w:rsid w:val="000A188C"/>
    <w:rsid w:val="000A5484"/>
    <w:rsid w:val="000B2263"/>
    <w:rsid w:val="000C060B"/>
    <w:rsid w:val="000C0918"/>
    <w:rsid w:val="000E494D"/>
    <w:rsid w:val="001248EE"/>
    <w:rsid w:val="00132026"/>
    <w:rsid w:val="00173DB9"/>
    <w:rsid w:val="00180031"/>
    <w:rsid w:val="00185D5E"/>
    <w:rsid w:val="00195B04"/>
    <w:rsid w:val="001A0398"/>
    <w:rsid w:val="001A1514"/>
    <w:rsid w:val="001C6E3E"/>
    <w:rsid w:val="001C7F97"/>
    <w:rsid w:val="001D03A0"/>
    <w:rsid w:val="001E6CC1"/>
    <w:rsid w:val="001F281B"/>
    <w:rsid w:val="0021191F"/>
    <w:rsid w:val="002146A6"/>
    <w:rsid w:val="00220546"/>
    <w:rsid w:val="00237969"/>
    <w:rsid w:val="00241D91"/>
    <w:rsid w:val="00260F84"/>
    <w:rsid w:val="0027674E"/>
    <w:rsid w:val="002775E4"/>
    <w:rsid w:val="00281CF6"/>
    <w:rsid w:val="00282825"/>
    <w:rsid w:val="0028793D"/>
    <w:rsid w:val="00291475"/>
    <w:rsid w:val="00294E6F"/>
    <w:rsid w:val="002B32A5"/>
    <w:rsid w:val="002C6338"/>
    <w:rsid w:val="002D0A6A"/>
    <w:rsid w:val="002F2FEC"/>
    <w:rsid w:val="00303C91"/>
    <w:rsid w:val="00315285"/>
    <w:rsid w:val="00316EEC"/>
    <w:rsid w:val="00323779"/>
    <w:rsid w:val="00331FF9"/>
    <w:rsid w:val="003457C8"/>
    <w:rsid w:val="00351955"/>
    <w:rsid w:val="00386E7B"/>
    <w:rsid w:val="003B05F3"/>
    <w:rsid w:val="003C710A"/>
    <w:rsid w:val="003C7C5F"/>
    <w:rsid w:val="003D18CF"/>
    <w:rsid w:val="003D7BEF"/>
    <w:rsid w:val="003F6141"/>
    <w:rsid w:val="003F6285"/>
    <w:rsid w:val="00404784"/>
    <w:rsid w:val="0040722E"/>
    <w:rsid w:val="004173F6"/>
    <w:rsid w:val="00445029"/>
    <w:rsid w:val="00451E5D"/>
    <w:rsid w:val="004549B3"/>
    <w:rsid w:val="00456587"/>
    <w:rsid w:val="004657D4"/>
    <w:rsid w:val="004A09DE"/>
    <w:rsid w:val="004D29D2"/>
    <w:rsid w:val="004E7D65"/>
    <w:rsid w:val="005015A4"/>
    <w:rsid w:val="005121A6"/>
    <w:rsid w:val="00513499"/>
    <w:rsid w:val="005277B0"/>
    <w:rsid w:val="00535B05"/>
    <w:rsid w:val="0053698A"/>
    <w:rsid w:val="00560B1F"/>
    <w:rsid w:val="005629B0"/>
    <w:rsid w:val="0057619D"/>
    <w:rsid w:val="005930ED"/>
    <w:rsid w:val="005A0714"/>
    <w:rsid w:val="005A26BA"/>
    <w:rsid w:val="005A5B90"/>
    <w:rsid w:val="005B1AC4"/>
    <w:rsid w:val="005B24CC"/>
    <w:rsid w:val="005C2388"/>
    <w:rsid w:val="005C3D3E"/>
    <w:rsid w:val="005D4659"/>
    <w:rsid w:val="005F0F4A"/>
    <w:rsid w:val="005F5CA9"/>
    <w:rsid w:val="0060452F"/>
    <w:rsid w:val="00622476"/>
    <w:rsid w:val="006256D7"/>
    <w:rsid w:val="006353AF"/>
    <w:rsid w:val="00652531"/>
    <w:rsid w:val="00666700"/>
    <w:rsid w:val="00667548"/>
    <w:rsid w:val="006B7ACF"/>
    <w:rsid w:val="006E52F9"/>
    <w:rsid w:val="006F0193"/>
    <w:rsid w:val="006F2E35"/>
    <w:rsid w:val="006F6F0B"/>
    <w:rsid w:val="00712E97"/>
    <w:rsid w:val="00722B74"/>
    <w:rsid w:val="00733B3A"/>
    <w:rsid w:val="00741EFE"/>
    <w:rsid w:val="00743FA5"/>
    <w:rsid w:val="0075347D"/>
    <w:rsid w:val="00753886"/>
    <w:rsid w:val="0075466E"/>
    <w:rsid w:val="007567D4"/>
    <w:rsid w:val="00793F47"/>
    <w:rsid w:val="007963C2"/>
    <w:rsid w:val="007A0B2B"/>
    <w:rsid w:val="007A3161"/>
    <w:rsid w:val="007B1921"/>
    <w:rsid w:val="007D097F"/>
    <w:rsid w:val="007D7FC9"/>
    <w:rsid w:val="007E27DE"/>
    <w:rsid w:val="007F1BCC"/>
    <w:rsid w:val="007F5C4D"/>
    <w:rsid w:val="0080186C"/>
    <w:rsid w:val="00804335"/>
    <w:rsid w:val="00807831"/>
    <w:rsid w:val="00810B47"/>
    <w:rsid w:val="0081729A"/>
    <w:rsid w:val="008176D0"/>
    <w:rsid w:val="0082280F"/>
    <w:rsid w:val="00830F87"/>
    <w:rsid w:val="0084025E"/>
    <w:rsid w:val="008406C4"/>
    <w:rsid w:val="00840809"/>
    <w:rsid w:val="0084221C"/>
    <w:rsid w:val="008502DE"/>
    <w:rsid w:val="00864E39"/>
    <w:rsid w:val="00867DE2"/>
    <w:rsid w:val="00875226"/>
    <w:rsid w:val="00890344"/>
    <w:rsid w:val="00894DCF"/>
    <w:rsid w:val="008A5C89"/>
    <w:rsid w:val="008A66C5"/>
    <w:rsid w:val="008A6DB1"/>
    <w:rsid w:val="008E3F78"/>
    <w:rsid w:val="008E5031"/>
    <w:rsid w:val="008F0C5F"/>
    <w:rsid w:val="008F66BB"/>
    <w:rsid w:val="00902CC9"/>
    <w:rsid w:val="00915E15"/>
    <w:rsid w:val="0091721E"/>
    <w:rsid w:val="0096611A"/>
    <w:rsid w:val="00977B95"/>
    <w:rsid w:val="00982276"/>
    <w:rsid w:val="00983BDD"/>
    <w:rsid w:val="00985AD3"/>
    <w:rsid w:val="009919CC"/>
    <w:rsid w:val="009A1AF9"/>
    <w:rsid w:val="009A506F"/>
    <w:rsid w:val="009F461E"/>
    <w:rsid w:val="009F7C3B"/>
    <w:rsid w:val="00A06BA5"/>
    <w:rsid w:val="00A135CE"/>
    <w:rsid w:val="00A24E6D"/>
    <w:rsid w:val="00A27C10"/>
    <w:rsid w:val="00A30A80"/>
    <w:rsid w:val="00A3202E"/>
    <w:rsid w:val="00A56524"/>
    <w:rsid w:val="00A57A9E"/>
    <w:rsid w:val="00A72F0F"/>
    <w:rsid w:val="00A731C6"/>
    <w:rsid w:val="00A80EC6"/>
    <w:rsid w:val="00A83550"/>
    <w:rsid w:val="00A841DE"/>
    <w:rsid w:val="00A9019D"/>
    <w:rsid w:val="00A97689"/>
    <w:rsid w:val="00AA2E1B"/>
    <w:rsid w:val="00AB772E"/>
    <w:rsid w:val="00AD1021"/>
    <w:rsid w:val="00B02E03"/>
    <w:rsid w:val="00B17C03"/>
    <w:rsid w:val="00B32859"/>
    <w:rsid w:val="00B3485C"/>
    <w:rsid w:val="00B63F9D"/>
    <w:rsid w:val="00B655A1"/>
    <w:rsid w:val="00BA118C"/>
    <w:rsid w:val="00BA215F"/>
    <w:rsid w:val="00BB060F"/>
    <w:rsid w:val="00C10170"/>
    <w:rsid w:val="00C12815"/>
    <w:rsid w:val="00C2049E"/>
    <w:rsid w:val="00C3618C"/>
    <w:rsid w:val="00C54239"/>
    <w:rsid w:val="00C553FA"/>
    <w:rsid w:val="00C74EF4"/>
    <w:rsid w:val="00CA1DD5"/>
    <w:rsid w:val="00CA29E6"/>
    <w:rsid w:val="00CA4A15"/>
    <w:rsid w:val="00CD1453"/>
    <w:rsid w:val="00CF0E70"/>
    <w:rsid w:val="00CF7141"/>
    <w:rsid w:val="00D060E0"/>
    <w:rsid w:val="00D204D2"/>
    <w:rsid w:val="00D351FA"/>
    <w:rsid w:val="00D869C4"/>
    <w:rsid w:val="00D874AA"/>
    <w:rsid w:val="00D8770F"/>
    <w:rsid w:val="00DA79F9"/>
    <w:rsid w:val="00DB7E4E"/>
    <w:rsid w:val="00DD190C"/>
    <w:rsid w:val="00DE2907"/>
    <w:rsid w:val="00DF19E3"/>
    <w:rsid w:val="00E12654"/>
    <w:rsid w:val="00E158D0"/>
    <w:rsid w:val="00E263F3"/>
    <w:rsid w:val="00E33479"/>
    <w:rsid w:val="00E42D73"/>
    <w:rsid w:val="00E50F29"/>
    <w:rsid w:val="00E72215"/>
    <w:rsid w:val="00EB4EAC"/>
    <w:rsid w:val="00EB5261"/>
    <w:rsid w:val="00ED5737"/>
    <w:rsid w:val="00EE0200"/>
    <w:rsid w:val="00EE21BB"/>
    <w:rsid w:val="00EE2E7F"/>
    <w:rsid w:val="00EE32C3"/>
    <w:rsid w:val="00EF39CB"/>
    <w:rsid w:val="00EF5C95"/>
    <w:rsid w:val="00EF6C39"/>
    <w:rsid w:val="00F42A84"/>
    <w:rsid w:val="00F455B1"/>
    <w:rsid w:val="00F45640"/>
    <w:rsid w:val="00F45F39"/>
    <w:rsid w:val="00F74EC1"/>
    <w:rsid w:val="00F75741"/>
    <w:rsid w:val="00F82252"/>
    <w:rsid w:val="00F91D80"/>
    <w:rsid w:val="00F93DFD"/>
    <w:rsid w:val="00FA6EB0"/>
    <w:rsid w:val="00FC4545"/>
    <w:rsid w:val="00FC4EA4"/>
    <w:rsid w:val="00FC7407"/>
    <w:rsid w:val="00FD6B88"/>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52E28DF6-FD00-4343-B380-79579DA73D96}">
  <ds:schemaRefs>
    <ds:schemaRef ds:uri="http://schemas.microsoft.com/sharepoint/v3/contenttype/forms"/>
  </ds:schemaRefs>
</ds:datastoreItem>
</file>

<file path=customXml/itemProps3.xml><?xml version="1.0" encoding="utf-8"?>
<ds:datastoreItem xmlns:ds="http://schemas.openxmlformats.org/officeDocument/2006/customXml" ds:itemID="{6BD198F1-BDB4-45B3-B462-BFD4CD61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1759</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2</cp:revision>
  <cp:lastPrinted>2022-07-20T13:38:00Z</cp:lastPrinted>
  <dcterms:created xsi:type="dcterms:W3CDTF">2026-09-21T12:15:00Z</dcterms:created>
  <dcterms:modified xsi:type="dcterms:W3CDTF">2026-09-21T12:15:00Z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