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1110"/>
        <w:tblW w:w="15618" w:type="dxa"/>
        <w:tblLayout w:type="fixed"/>
        <w:tblLook w:val="04A0" w:firstRow="1" w:lastRow="0" w:firstColumn="1" w:lastColumn="0" w:noHBand="0" w:noVBand="1"/>
      </w:tblPr>
      <w:tblGrid>
        <w:gridCol w:w="968"/>
        <w:gridCol w:w="983"/>
        <w:gridCol w:w="43"/>
        <w:gridCol w:w="988"/>
        <w:gridCol w:w="924"/>
        <w:gridCol w:w="12"/>
        <w:gridCol w:w="999"/>
        <w:gridCol w:w="975"/>
        <w:gridCol w:w="11"/>
        <w:gridCol w:w="994"/>
        <w:gridCol w:w="930"/>
        <w:gridCol w:w="58"/>
        <w:gridCol w:w="999"/>
        <w:gridCol w:w="998"/>
        <w:gridCol w:w="996"/>
        <w:gridCol w:w="994"/>
        <w:gridCol w:w="936"/>
        <w:gridCol w:w="58"/>
        <w:gridCol w:w="992"/>
        <w:gridCol w:w="836"/>
        <w:gridCol w:w="924"/>
      </w:tblGrid>
      <w:tr w:rsidR="00CA07DB" w:rsidRPr="00301FD2" w14:paraId="69451060" w14:textId="77777777" w:rsidTr="00C24B34">
        <w:tc>
          <w:tcPr>
            <w:tcW w:w="968" w:type="dxa"/>
          </w:tcPr>
          <w:p w14:paraId="6945103F" w14:textId="77777777" w:rsidR="00301FD2" w:rsidRDefault="00301FD2" w:rsidP="00AC5790"/>
        </w:tc>
        <w:tc>
          <w:tcPr>
            <w:tcW w:w="1026" w:type="dxa"/>
            <w:gridSpan w:val="2"/>
            <w:shd w:val="clear" w:color="auto" w:fill="76923C" w:themeFill="accent3" w:themeFillShade="BF"/>
          </w:tcPr>
          <w:p w14:paraId="69451040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41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</w:t>
            </w:r>
          </w:p>
          <w:p w14:paraId="69451042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988" w:type="dxa"/>
            <w:shd w:val="clear" w:color="auto" w:fill="76923C" w:themeFill="accent3" w:themeFillShade="BF"/>
          </w:tcPr>
          <w:p w14:paraId="69451043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44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2</w:t>
            </w:r>
          </w:p>
        </w:tc>
        <w:tc>
          <w:tcPr>
            <w:tcW w:w="924" w:type="dxa"/>
            <w:shd w:val="clear" w:color="auto" w:fill="76923C" w:themeFill="accent3" w:themeFillShade="BF"/>
          </w:tcPr>
          <w:p w14:paraId="69451045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46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3</w:t>
            </w:r>
          </w:p>
        </w:tc>
        <w:tc>
          <w:tcPr>
            <w:tcW w:w="1011" w:type="dxa"/>
            <w:gridSpan w:val="2"/>
            <w:shd w:val="clear" w:color="auto" w:fill="76923C" w:themeFill="accent3" w:themeFillShade="BF"/>
          </w:tcPr>
          <w:p w14:paraId="69451047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48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4</w:t>
            </w:r>
          </w:p>
        </w:tc>
        <w:tc>
          <w:tcPr>
            <w:tcW w:w="975" w:type="dxa"/>
            <w:shd w:val="clear" w:color="auto" w:fill="76923C" w:themeFill="accent3" w:themeFillShade="BF"/>
          </w:tcPr>
          <w:p w14:paraId="69451049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4A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5</w:t>
            </w:r>
          </w:p>
        </w:tc>
        <w:tc>
          <w:tcPr>
            <w:tcW w:w="1005" w:type="dxa"/>
            <w:gridSpan w:val="2"/>
            <w:shd w:val="clear" w:color="auto" w:fill="76923C" w:themeFill="accent3" w:themeFillShade="BF"/>
          </w:tcPr>
          <w:p w14:paraId="6945104B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4C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6</w:t>
            </w:r>
          </w:p>
        </w:tc>
        <w:tc>
          <w:tcPr>
            <w:tcW w:w="930" w:type="dxa"/>
            <w:shd w:val="clear" w:color="auto" w:fill="76923C" w:themeFill="accent3" w:themeFillShade="BF"/>
          </w:tcPr>
          <w:p w14:paraId="6945104D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4E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7</w:t>
            </w:r>
          </w:p>
        </w:tc>
        <w:tc>
          <w:tcPr>
            <w:tcW w:w="1057" w:type="dxa"/>
            <w:gridSpan w:val="2"/>
            <w:shd w:val="clear" w:color="auto" w:fill="76923C" w:themeFill="accent3" w:themeFillShade="BF"/>
          </w:tcPr>
          <w:p w14:paraId="6945104F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50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8</w:t>
            </w:r>
          </w:p>
        </w:tc>
        <w:tc>
          <w:tcPr>
            <w:tcW w:w="998" w:type="dxa"/>
            <w:shd w:val="clear" w:color="auto" w:fill="76923C" w:themeFill="accent3" w:themeFillShade="BF"/>
          </w:tcPr>
          <w:p w14:paraId="69451051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52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9</w:t>
            </w:r>
          </w:p>
        </w:tc>
        <w:tc>
          <w:tcPr>
            <w:tcW w:w="996" w:type="dxa"/>
            <w:shd w:val="clear" w:color="auto" w:fill="76923C" w:themeFill="accent3" w:themeFillShade="BF"/>
          </w:tcPr>
          <w:p w14:paraId="69451053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54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10</w:t>
            </w:r>
          </w:p>
        </w:tc>
        <w:tc>
          <w:tcPr>
            <w:tcW w:w="994" w:type="dxa"/>
            <w:shd w:val="clear" w:color="auto" w:fill="76923C" w:themeFill="accent3" w:themeFillShade="BF"/>
          </w:tcPr>
          <w:p w14:paraId="69451055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56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11</w:t>
            </w:r>
          </w:p>
        </w:tc>
        <w:tc>
          <w:tcPr>
            <w:tcW w:w="994" w:type="dxa"/>
            <w:gridSpan w:val="2"/>
            <w:shd w:val="clear" w:color="auto" w:fill="76923C" w:themeFill="accent3" w:themeFillShade="BF"/>
          </w:tcPr>
          <w:p w14:paraId="69451057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58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12</w:t>
            </w:r>
          </w:p>
        </w:tc>
        <w:tc>
          <w:tcPr>
            <w:tcW w:w="992" w:type="dxa"/>
            <w:shd w:val="clear" w:color="auto" w:fill="76923C" w:themeFill="accent3" w:themeFillShade="BF"/>
          </w:tcPr>
          <w:p w14:paraId="69451059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5A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13</w:t>
            </w:r>
          </w:p>
          <w:p w14:paraId="6945105B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</w:tc>
        <w:tc>
          <w:tcPr>
            <w:tcW w:w="836" w:type="dxa"/>
            <w:shd w:val="clear" w:color="auto" w:fill="76923C" w:themeFill="accent3" w:themeFillShade="BF"/>
          </w:tcPr>
          <w:p w14:paraId="6945105C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5D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14</w:t>
            </w:r>
          </w:p>
        </w:tc>
        <w:tc>
          <w:tcPr>
            <w:tcW w:w="924" w:type="dxa"/>
            <w:shd w:val="clear" w:color="auto" w:fill="76923C" w:themeFill="accent3" w:themeFillShade="BF"/>
          </w:tcPr>
          <w:p w14:paraId="6945105E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</w:p>
          <w:p w14:paraId="6945105F" w14:textId="77777777" w:rsidR="00301FD2" w:rsidRPr="00301FD2" w:rsidRDefault="00301FD2" w:rsidP="00AC5790">
            <w:pPr>
              <w:rPr>
                <w:rFonts w:cs="Aharoni"/>
                <w:color w:val="FFFFFF" w:themeColor="background1"/>
                <w:sz w:val="16"/>
                <w:szCs w:val="16"/>
              </w:rPr>
            </w:pPr>
            <w:r w:rsidRPr="00301FD2">
              <w:rPr>
                <w:rFonts w:cs="Aharoni"/>
                <w:color w:val="FFFFFF" w:themeColor="background1"/>
                <w:sz w:val="16"/>
                <w:szCs w:val="16"/>
              </w:rPr>
              <w:t>Week 15</w:t>
            </w:r>
          </w:p>
        </w:tc>
      </w:tr>
      <w:tr w:rsidR="00CA07DB" w14:paraId="6945107A" w14:textId="77777777" w:rsidTr="00C24B34">
        <w:trPr>
          <w:cantSplit/>
          <w:trHeight w:val="1134"/>
        </w:trPr>
        <w:tc>
          <w:tcPr>
            <w:tcW w:w="968" w:type="dxa"/>
            <w:shd w:val="clear" w:color="auto" w:fill="76923C" w:themeFill="accent3" w:themeFillShade="BF"/>
            <w:textDirection w:val="btLr"/>
          </w:tcPr>
          <w:p w14:paraId="69451061" w14:textId="77777777" w:rsidR="00CA07DB" w:rsidRPr="00301FD2" w:rsidRDefault="00CA07DB" w:rsidP="00AC5790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Autumn</w:t>
            </w:r>
          </w:p>
        </w:tc>
        <w:tc>
          <w:tcPr>
            <w:tcW w:w="2938" w:type="dxa"/>
            <w:gridSpan w:val="4"/>
            <w:shd w:val="clear" w:color="auto" w:fill="B8CCE4" w:themeFill="accent1" w:themeFillTint="66"/>
          </w:tcPr>
          <w:p w14:paraId="69451062" w14:textId="77777777" w:rsidR="00CA07DB" w:rsidRDefault="00CA07DB" w:rsidP="00AC5790"/>
          <w:p w14:paraId="69451063" w14:textId="77777777" w:rsidR="00CA07DB" w:rsidRDefault="00CA07DB" w:rsidP="00AC5790"/>
          <w:p w14:paraId="69451064" w14:textId="77777777" w:rsidR="00CA07DB" w:rsidRDefault="00CA07DB" w:rsidP="00AC57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</w:t>
            </w:r>
          </w:p>
          <w:p w14:paraId="69451065" w14:textId="77777777" w:rsidR="00CA07DB" w:rsidRDefault="00CA07DB" w:rsidP="00AC5790">
            <w:pPr>
              <w:jc w:val="center"/>
              <w:rPr>
                <w:sz w:val="32"/>
                <w:szCs w:val="32"/>
              </w:rPr>
            </w:pPr>
            <w:r w:rsidRPr="00AC5790">
              <w:rPr>
                <w:sz w:val="32"/>
                <w:szCs w:val="32"/>
              </w:rPr>
              <w:t xml:space="preserve"> Place Value</w:t>
            </w:r>
          </w:p>
          <w:p w14:paraId="69451066" w14:textId="77777777" w:rsidR="00CA07DB" w:rsidRPr="00AC5790" w:rsidRDefault="00CA07DB" w:rsidP="00AC579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Up to 1,000,000</w:t>
            </w:r>
          </w:p>
          <w:p w14:paraId="69451067" w14:textId="77777777" w:rsidR="00CA07DB" w:rsidRDefault="00CA07DB" w:rsidP="00AC5790"/>
          <w:p w14:paraId="69451068" w14:textId="77777777" w:rsidR="00CA07DB" w:rsidRDefault="00CA07DB" w:rsidP="00AC5790"/>
          <w:p w14:paraId="69451069" w14:textId="77777777" w:rsidR="00CA07DB" w:rsidRDefault="00CA07DB" w:rsidP="00AC5790"/>
        </w:tc>
        <w:tc>
          <w:tcPr>
            <w:tcW w:w="1997" w:type="dxa"/>
            <w:gridSpan w:val="4"/>
            <w:shd w:val="clear" w:color="auto" w:fill="B8CCE4" w:themeFill="accent1" w:themeFillTint="66"/>
          </w:tcPr>
          <w:p w14:paraId="6945106A" w14:textId="77777777" w:rsidR="00CA07DB" w:rsidRDefault="00CA07DB" w:rsidP="00CA07DB">
            <w:pPr>
              <w:jc w:val="center"/>
              <w:rPr>
                <w:sz w:val="32"/>
                <w:szCs w:val="32"/>
              </w:rPr>
            </w:pPr>
          </w:p>
          <w:p w14:paraId="6945106B" w14:textId="77777777" w:rsidR="00CA07DB" w:rsidRDefault="00CA07DB" w:rsidP="00CA07D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Number </w:t>
            </w:r>
          </w:p>
          <w:p w14:paraId="6945106C" w14:textId="77777777" w:rsidR="00CA07DB" w:rsidRDefault="00CA07DB" w:rsidP="00CA07D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Addition &amp; Subtraction</w:t>
            </w:r>
          </w:p>
        </w:tc>
        <w:tc>
          <w:tcPr>
            <w:tcW w:w="3979" w:type="dxa"/>
            <w:gridSpan w:val="5"/>
            <w:shd w:val="clear" w:color="auto" w:fill="B8CCE4" w:themeFill="accent1" w:themeFillTint="66"/>
          </w:tcPr>
          <w:p w14:paraId="6945106D" w14:textId="77777777" w:rsidR="00CA07DB" w:rsidRDefault="00CA07DB" w:rsidP="00CA07DB">
            <w:pPr>
              <w:jc w:val="center"/>
              <w:rPr>
                <w:sz w:val="32"/>
                <w:szCs w:val="32"/>
              </w:rPr>
            </w:pPr>
            <w:r w:rsidRPr="00121FCD"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94510AE" wp14:editId="694510AF">
                      <wp:simplePos x="0" y="0"/>
                      <wp:positionH relativeFrom="column">
                        <wp:posOffset>4201160</wp:posOffset>
                      </wp:positionH>
                      <wp:positionV relativeFrom="paragraph">
                        <wp:posOffset>-1212215</wp:posOffset>
                      </wp:positionV>
                      <wp:extent cx="1911350" cy="557530"/>
                      <wp:effectExtent l="0" t="0" r="12700" b="1397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1350" cy="5575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BBB59">
                                  <a:lumMod val="7500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4510B9" w14:textId="77777777" w:rsidR="00CA07DB" w:rsidRPr="00121FCD" w:rsidRDefault="00CA07DB" w:rsidP="00CA07DB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  <w:t>Year 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4510A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330.8pt;margin-top:-95.45pt;width:150.5pt;height:43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" fillcolor="#77933c">
                      <v:textbox>
                        <w:txbxContent>
                          <w:p w14:paraId="694510B9" w14:textId="77777777" w:rsidR="00CA07DB" w:rsidRPr="00121FCD" w:rsidRDefault="00CA07DB" w:rsidP="00CA07DB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  <w:t>Year 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945106E" w14:textId="77777777" w:rsidR="00CA07DB" w:rsidRDefault="00CA07DB" w:rsidP="00CA07DB">
            <w:pPr>
              <w:jc w:val="center"/>
              <w:rPr>
                <w:sz w:val="32"/>
                <w:szCs w:val="32"/>
              </w:rPr>
            </w:pPr>
          </w:p>
          <w:p w14:paraId="6945106F" w14:textId="77777777" w:rsidR="00CA07DB" w:rsidRDefault="00CA07DB" w:rsidP="00CA07D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Number</w:t>
            </w:r>
          </w:p>
          <w:p w14:paraId="69451070" w14:textId="77777777" w:rsidR="00CA07DB" w:rsidRDefault="00CA07DB" w:rsidP="00CA07DB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Multiplication &amp; Division</w:t>
            </w:r>
          </w:p>
          <w:p w14:paraId="69451071" w14:textId="77777777" w:rsidR="00CA07DB" w:rsidRDefault="00CA07DB" w:rsidP="00AC5790">
            <w:pPr>
              <w:rPr>
                <w:sz w:val="32"/>
                <w:szCs w:val="32"/>
              </w:rPr>
            </w:pPr>
          </w:p>
        </w:tc>
        <w:tc>
          <w:tcPr>
            <w:tcW w:w="996" w:type="dxa"/>
            <w:shd w:val="clear" w:color="auto" w:fill="B8CCE4" w:themeFill="accent1" w:themeFillTint="66"/>
            <w:textDirection w:val="btLr"/>
          </w:tcPr>
          <w:p w14:paraId="69451072" w14:textId="77777777" w:rsidR="00CA07DB" w:rsidRDefault="00CA07DB" w:rsidP="00CA07DB">
            <w:pPr>
              <w:ind w:left="113" w:right="113"/>
              <w:jc w:val="center"/>
            </w:pPr>
            <w:r w:rsidRPr="00CA07DB">
              <w:t>Number</w:t>
            </w:r>
          </w:p>
          <w:p w14:paraId="69451073" w14:textId="77777777" w:rsidR="00CA07DB" w:rsidRPr="00CA07DB" w:rsidRDefault="00CA07DB" w:rsidP="00CA07DB">
            <w:pPr>
              <w:ind w:left="113" w:right="113"/>
              <w:jc w:val="center"/>
            </w:pPr>
            <w:r w:rsidRPr="00CA07DB">
              <w:t>whole number word problems</w:t>
            </w:r>
          </w:p>
        </w:tc>
        <w:tc>
          <w:tcPr>
            <w:tcW w:w="3816" w:type="dxa"/>
            <w:gridSpan w:val="5"/>
            <w:shd w:val="clear" w:color="auto" w:fill="B8CCE4" w:themeFill="accent1" w:themeFillTint="66"/>
          </w:tcPr>
          <w:p w14:paraId="69451074" w14:textId="77777777" w:rsidR="00CA07DB" w:rsidRDefault="00CA07DB" w:rsidP="00FF314D">
            <w:pPr>
              <w:jc w:val="center"/>
              <w:rPr>
                <w:sz w:val="28"/>
                <w:szCs w:val="28"/>
              </w:rPr>
            </w:pPr>
          </w:p>
          <w:p w14:paraId="69451075" w14:textId="77777777" w:rsidR="00CA07DB" w:rsidRDefault="00CA07DB" w:rsidP="00FF314D">
            <w:pPr>
              <w:jc w:val="center"/>
              <w:rPr>
                <w:sz w:val="28"/>
                <w:szCs w:val="28"/>
              </w:rPr>
            </w:pPr>
          </w:p>
          <w:p w14:paraId="69451076" w14:textId="77777777" w:rsidR="00CA07DB" w:rsidRPr="00CA07DB" w:rsidRDefault="00CA07DB" w:rsidP="00CA07DB">
            <w:pPr>
              <w:jc w:val="center"/>
              <w:rPr>
                <w:sz w:val="32"/>
                <w:szCs w:val="32"/>
              </w:rPr>
            </w:pPr>
            <w:r w:rsidRPr="00CA07DB">
              <w:rPr>
                <w:sz w:val="32"/>
                <w:szCs w:val="32"/>
              </w:rPr>
              <w:t>Number</w:t>
            </w:r>
          </w:p>
          <w:p w14:paraId="69451077" w14:textId="77777777" w:rsidR="00CA07DB" w:rsidRPr="00FF314D" w:rsidRDefault="00CA07DB" w:rsidP="00CA07DB">
            <w:pPr>
              <w:jc w:val="center"/>
              <w:rPr>
                <w:sz w:val="28"/>
                <w:szCs w:val="28"/>
              </w:rPr>
            </w:pPr>
            <w:r w:rsidRPr="00CA07DB">
              <w:rPr>
                <w:sz w:val="32"/>
                <w:szCs w:val="32"/>
              </w:rPr>
              <w:t>Fractions</w:t>
            </w:r>
          </w:p>
        </w:tc>
        <w:tc>
          <w:tcPr>
            <w:tcW w:w="924" w:type="dxa"/>
            <w:shd w:val="clear" w:color="auto" w:fill="D99594" w:themeFill="accent2" w:themeFillTint="99"/>
            <w:textDirection w:val="btLr"/>
          </w:tcPr>
          <w:p w14:paraId="69451079" w14:textId="2EB7FF70" w:rsidR="00CA07DB" w:rsidRDefault="00795A9E" w:rsidP="00A732B5">
            <w:pPr>
              <w:ind w:left="113" w:right="113"/>
              <w:jc w:val="center"/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Assessment Week</w:t>
            </w:r>
          </w:p>
        </w:tc>
      </w:tr>
      <w:tr w:rsidR="00C26C25" w14:paraId="69451093" w14:textId="77777777" w:rsidTr="00C82B2C">
        <w:trPr>
          <w:cantSplit/>
          <w:trHeight w:val="1134"/>
        </w:trPr>
        <w:tc>
          <w:tcPr>
            <w:tcW w:w="968" w:type="dxa"/>
            <w:shd w:val="clear" w:color="auto" w:fill="76923C" w:themeFill="accent3" w:themeFillShade="BF"/>
            <w:textDirection w:val="btLr"/>
          </w:tcPr>
          <w:p w14:paraId="6945107B" w14:textId="77777777" w:rsidR="00C26C25" w:rsidRPr="00301FD2" w:rsidRDefault="00C26C25" w:rsidP="005D5A8F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FF314D">
              <w:rPr>
                <w:rFonts w:cs="Aharoni"/>
                <w:color w:val="FFFFFF" w:themeColor="background1"/>
                <w:sz w:val="48"/>
                <w:szCs w:val="48"/>
              </w:rPr>
              <w:t>Spring</w:t>
            </w:r>
          </w:p>
        </w:tc>
        <w:tc>
          <w:tcPr>
            <w:tcW w:w="983" w:type="dxa"/>
            <w:shd w:val="clear" w:color="auto" w:fill="E36C0A" w:themeFill="accent6" w:themeFillShade="BF"/>
            <w:textDirection w:val="btLr"/>
          </w:tcPr>
          <w:p w14:paraId="69C342CF" w14:textId="2D9B3700" w:rsidR="00C26C25" w:rsidRPr="005D5A8F" w:rsidRDefault="00C26C25" w:rsidP="00292320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Graphs and Statistics</w:t>
            </w:r>
          </w:p>
        </w:tc>
        <w:tc>
          <w:tcPr>
            <w:tcW w:w="1967" w:type="dxa"/>
            <w:gridSpan w:val="4"/>
            <w:shd w:val="clear" w:color="auto" w:fill="B8CCE4" w:themeFill="accent1" w:themeFillTint="66"/>
          </w:tcPr>
          <w:p w14:paraId="71AD51ED" w14:textId="12AB6000" w:rsidR="00C26C25" w:rsidRPr="005D5A8F" w:rsidRDefault="00C26C25" w:rsidP="005D5A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Number Fractions</w:t>
            </w:r>
          </w:p>
        </w:tc>
        <w:tc>
          <w:tcPr>
            <w:tcW w:w="3967" w:type="dxa"/>
            <w:gridSpan w:val="6"/>
            <w:shd w:val="clear" w:color="auto" w:fill="B8CCE4" w:themeFill="accent1" w:themeFillTint="66"/>
          </w:tcPr>
          <w:p w14:paraId="69451087" w14:textId="77777777" w:rsidR="00C26C25" w:rsidRDefault="00C26C25" w:rsidP="005D5A8F">
            <w:pPr>
              <w:jc w:val="center"/>
              <w:rPr>
                <w:sz w:val="32"/>
                <w:szCs w:val="32"/>
              </w:rPr>
            </w:pPr>
          </w:p>
          <w:p w14:paraId="69451088" w14:textId="77777777" w:rsidR="00C26C25" w:rsidRDefault="00C26C25" w:rsidP="005D5A8F">
            <w:pPr>
              <w:jc w:val="center"/>
              <w:rPr>
                <w:sz w:val="32"/>
                <w:szCs w:val="32"/>
              </w:rPr>
            </w:pPr>
          </w:p>
          <w:p w14:paraId="69451089" w14:textId="77777777" w:rsidR="00C26C25" w:rsidRPr="00560D1E" w:rsidRDefault="00C26C25" w:rsidP="005D5A8F">
            <w:pPr>
              <w:jc w:val="center"/>
              <w:rPr>
                <w:sz w:val="32"/>
                <w:szCs w:val="32"/>
              </w:rPr>
            </w:pPr>
            <w:r w:rsidRPr="00560D1E">
              <w:rPr>
                <w:sz w:val="32"/>
                <w:szCs w:val="32"/>
              </w:rPr>
              <w:t>Number</w:t>
            </w:r>
          </w:p>
          <w:p w14:paraId="6945108A" w14:textId="77777777" w:rsidR="00C26C25" w:rsidRPr="00560D1E" w:rsidRDefault="00C26C25" w:rsidP="005D5A8F">
            <w:pPr>
              <w:jc w:val="center"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Decimals</w:t>
            </w:r>
          </w:p>
          <w:p w14:paraId="6945108B" w14:textId="77777777" w:rsidR="00C26C25" w:rsidRDefault="00C26C25" w:rsidP="005D5A8F"/>
        </w:tc>
        <w:tc>
          <w:tcPr>
            <w:tcW w:w="999" w:type="dxa"/>
            <w:shd w:val="clear" w:color="auto" w:fill="B8CCE4" w:themeFill="accent1" w:themeFillTint="66"/>
            <w:textDirection w:val="btLr"/>
          </w:tcPr>
          <w:p w14:paraId="6945108C" w14:textId="77777777" w:rsidR="00C26C25" w:rsidRPr="00705404" w:rsidRDefault="00C26C25" w:rsidP="005D5A8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Number </w:t>
            </w:r>
            <w:r w:rsidRPr="00705404">
              <w:rPr>
                <w:sz w:val="28"/>
                <w:szCs w:val="28"/>
              </w:rPr>
              <w:t>Percentages</w:t>
            </w:r>
          </w:p>
        </w:tc>
        <w:tc>
          <w:tcPr>
            <w:tcW w:w="998" w:type="dxa"/>
            <w:shd w:val="clear" w:color="auto" w:fill="C2D69B" w:themeFill="accent3" w:themeFillTint="99"/>
            <w:textDirection w:val="btLr"/>
          </w:tcPr>
          <w:p w14:paraId="6945108D" w14:textId="77777777" w:rsidR="00C26C25" w:rsidRPr="00096A5C" w:rsidRDefault="00C26C25" w:rsidP="005D5A8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>Position &amp; Movement</w:t>
            </w:r>
          </w:p>
        </w:tc>
        <w:tc>
          <w:tcPr>
            <w:tcW w:w="1990" w:type="dxa"/>
            <w:gridSpan w:val="2"/>
            <w:shd w:val="clear" w:color="auto" w:fill="C2D69B" w:themeFill="accent3" w:themeFillTint="99"/>
          </w:tcPr>
          <w:p w14:paraId="6945108E" w14:textId="77777777" w:rsidR="00C26C25" w:rsidRDefault="00C26C25" w:rsidP="005D5A8F">
            <w:pPr>
              <w:jc w:val="center"/>
              <w:rPr>
                <w:sz w:val="32"/>
                <w:szCs w:val="32"/>
              </w:rPr>
            </w:pPr>
          </w:p>
          <w:p w14:paraId="6945108F" w14:textId="77777777" w:rsidR="00C26C25" w:rsidRPr="00705404" w:rsidRDefault="00C26C25" w:rsidP="005D5A8F">
            <w:pPr>
              <w:jc w:val="center"/>
              <w:rPr>
                <w:sz w:val="32"/>
                <w:szCs w:val="32"/>
              </w:rPr>
            </w:pPr>
            <w:r w:rsidRPr="00705404">
              <w:rPr>
                <w:sz w:val="32"/>
                <w:szCs w:val="32"/>
              </w:rPr>
              <w:t>Geometry</w:t>
            </w:r>
          </w:p>
          <w:p w14:paraId="69451090" w14:textId="77777777" w:rsidR="00C26C25" w:rsidRPr="00096A5C" w:rsidRDefault="00C26C25" w:rsidP="005D5A8F">
            <w:pPr>
              <w:jc w:val="center"/>
              <w:rPr>
                <w:sz w:val="28"/>
                <w:szCs w:val="28"/>
              </w:rPr>
            </w:pPr>
            <w:r w:rsidRPr="00705404">
              <w:rPr>
                <w:sz w:val="32"/>
                <w:szCs w:val="32"/>
              </w:rPr>
              <w:t>Angles, shapes &amp; symmetry</w:t>
            </w:r>
          </w:p>
        </w:tc>
        <w:tc>
          <w:tcPr>
            <w:tcW w:w="936" w:type="dxa"/>
            <w:shd w:val="clear" w:color="auto" w:fill="D99594" w:themeFill="accent2" w:themeFillTint="99"/>
            <w:textDirection w:val="btLr"/>
          </w:tcPr>
          <w:p w14:paraId="62F255A3" w14:textId="139AB566" w:rsidR="00C26C25" w:rsidRDefault="00C26C25" w:rsidP="005D5A8F">
            <w:pPr>
              <w:ind w:left="113" w:right="113"/>
            </w:pPr>
            <w:r w:rsidRPr="00C26C25">
              <w:rPr>
                <w:sz w:val="32"/>
                <w:szCs w:val="32"/>
              </w:rPr>
              <w:t>Assessment Week</w:t>
            </w:r>
          </w:p>
        </w:tc>
        <w:tc>
          <w:tcPr>
            <w:tcW w:w="2810" w:type="dxa"/>
            <w:gridSpan w:val="4"/>
            <w:shd w:val="clear" w:color="auto" w:fill="A6A6A6" w:themeFill="background1" w:themeFillShade="A6"/>
          </w:tcPr>
          <w:p w14:paraId="69451092" w14:textId="5568C4E1" w:rsidR="00C26C25" w:rsidRDefault="00C26C25" w:rsidP="005D5A8F"/>
        </w:tc>
      </w:tr>
      <w:tr w:rsidR="005D5A8F" w14:paraId="694510AC" w14:textId="77777777" w:rsidTr="00055848">
        <w:trPr>
          <w:cantSplit/>
          <w:trHeight w:val="2527"/>
        </w:trPr>
        <w:tc>
          <w:tcPr>
            <w:tcW w:w="968" w:type="dxa"/>
            <w:shd w:val="clear" w:color="auto" w:fill="76923C" w:themeFill="accent3" w:themeFillShade="BF"/>
            <w:textDirection w:val="btLr"/>
          </w:tcPr>
          <w:p w14:paraId="69451094" w14:textId="77777777" w:rsidR="005D5A8F" w:rsidRPr="00301FD2" w:rsidRDefault="005D5A8F" w:rsidP="005D5A8F">
            <w:pPr>
              <w:ind w:left="113" w:right="113"/>
              <w:jc w:val="center"/>
              <w:rPr>
                <w:rFonts w:cs="Aharoni"/>
                <w:color w:val="FFFFFF" w:themeColor="background1"/>
                <w:sz w:val="48"/>
                <w:szCs w:val="48"/>
              </w:rPr>
            </w:pPr>
            <w:r w:rsidRPr="00301FD2">
              <w:rPr>
                <w:rFonts w:cs="Aharoni"/>
                <w:color w:val="FFFFFF" w:themeColor="background1"/>
                <w:sz w:val="48"/>
                <w:szCs w:val="48"/>
              </w:rPr>
              <w:t>Summer</w:t>
            </w:r>
          </w:p>
        </w:tc>
        <w:tc>
          <w:tcPr>
            <w:tcW w:w="983" w:type="dxa"/>
            <w:shd w:val="clear" w:color="auto" w:fill="C2D69B" w:themeFill="accent3" w:themeFillTint="99"/>
            <w:textDirection w:val="btLr"/>
          </w:tcPr>
          <w:p w14:paraId="69451095" w14:textId="77777777" w:rsidR="005D5A8F" w:rsidRPr="005D5A8F" w:rsidRDefault="005D5A8F" w:rsidP="005D5A8F">
            <w:pPr>
              <w:jc w:val="center"/>
              <w:rPr>
                <w:sz w:val="24"/>
                <w:szCs w:val="24"/>
              </w:rPr>
            </w:pPr>
            <w:r w:rsidRPr="005D5A8F">
              <w:rPr>
                <w:sz w:val="24"/>
                <w:szCs w:val="24"/>
              </w:rPr>
              <w:t>Geometry</w:t>
            </w:r>
          </w:p>
          <w:p w14:paraId="69451096" w14:textId="77777777" w:rsidR="005D5A8F" w:rsidRDefault="005D5A8F" w:rsidP="005D5A8F">
            <w:pPr>
              <w:ind w:left="113" w:right="113"/>
              <w:jc w:val="center"/>
            </w:pPr>
            <w:r w:rsidRPr="005D5A8F">
              <w:rPr>
                <w:sz w:val="24"/>
                <w:szCs w:val="24"/>
              </w:rPr>
              <w:t>Angles, shapes &amp; symmetry</w:t>
            </w:r>
          </w:p>
        </w:tc>
        <w:tc>
          <w:tcPr>
            <w:tcW w:w="2966" w:type="dxa"/>
            <w:gridSpan w:val="5"/>
            <w:shd w:val="clear" w:color="auto" w:fill="FABF8F" w:themeFill="accent6" w:themeFillTint="99"/>
          </w:tcPr>
          <w:p w14:paraId="69451097" w14:textId="77777777" w:rsidR="005D5A8F" w:rsidRDefault="005D5A8F" w:rsidP="005D5A8F">
            <w:pPr>
              <w:jc w:val="center"/>
              <w:rPr>
                <w:sz w:val="28"/>
                <w:szCs w:val="28"/>
              </w:rPr>
            </w:pPr>
          </w:p>
          <w:p w14:paraId="69451098" w14:textId="77777777" w:rsidR="005D5A8F" w:rsidRDefault="005D5A8F" w:rsidP="005D5A8F">
            <w:pPr>
              <w:jc w:val="center"/>
              <w:rPr>
                <w:sz w:val="32"/>
                <w:szCs w:val="32"/>
              </w:rPr>
            </w:pPr>
          </w:p>
          <w:p w14:paraId="69451099" w14:textId="77777777" w:rsidR="005D5A8F" w:rsidRPr="00705404" w:rsidRDefault="005D5A8F" w:rsidP="005D5A8F">
            <w:pPr>
              <w:jc w:val="center"/>
              <w:rPr>
                <w:sz w:val="32"/>
                <w:szCs w:val="32"/>
              </w:rPr>
            </w:pPr>
            <w:r w:rsidRPr="00705404">
              <w:rPr>
                <w:sz w:val="32"/>
                <w:szCs w:val="32"/>
              </w:rPr>
              <w:t>Measurement</w:t>
            </w:r>
          </w:p>
          <w:p w14:paraId="6945109A" w14:textId="77777777" w:rsidR="005D5A8F" w:rsidRPr="00705404" w:rsidRDefault="005D5A8F" w:rsidP="005D5A8F">
            <w:pPr>
              <w:jc w:val="center"/>
              <w:rPr>
                <w:sz w:val="32"/>
                <w:szCs w:val="32"/>
              </w:rPr>
            </w:pPr>
            <w:r w:rsidRPr="00705404">
              <w:rPr>
                <w:sz w:val="32"/>
                <w:szCs w:val="32"/>
              </w:rPr>
              <w:t>Length, Mass &amp; Time</w:t>
            </w:r>
          </w:p>
          <w:p w14:paraId="6945109B" w14:textId="77777777" w:rsidR="005D5A8F" w:rsidRDefault="005D5A8F" w:rsidP="005D5A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0" w:type="dxa"/>
            <w:gridSpan w:val="3"/>
            <w:shd w:val="clear" w:color="auto" w:fill="FABF8F" w:themeFill="accent6" w:themeFillTint="99"/>
          </w:tcPr>
          <w:p w14:paraId="6945109C" w14:textId="77777777" w:rsidR="005D5A8F" w:rsidRDefault="005D5A8F" w:rsidP="005D5A8F">
            <w:pPr>
              <w:jc w:val="center"/>
              <w:rPr>
                <w:sz w:val="28"/>
                <w:szCs w:val="28"/>
              </w:rPr>
            </w:pPr>
          </w:p>
          <w:p w14:paraId="6945109D" w14:textId="77777777" w:rsidR="005D5A8F" w:rsidRDefault="005D5A8F" w:rsidP="005D5A8F">
            <w:pPr>
              <w:jc w:val="center"/>
              <w:rPr>
                <w:sz w:val="28"/>
                <w:szCs w:val="28"/>
              </w:rPr>
            </w:pPr>
          </w:p>
          <w:p w14:paraId="6945109E" w14:textId="77777777" w:rsidR="005D5A8F" w:rsidRPr="00705404" w:rsidRDefault="005D5A8F" w:rsidP="005D5A8F">
            <w:pPr>
              <w:jc w:val="center"/>
              <w:rPr>
                <w:sz w:val="28"/>
                <w:szCs w:val="28"/>
              </w:rPr>
            </w:pPr>
            <w:r w:rsidRPr="00705404">
              <w:rPr>
                <w:sz w:val="28"/>
                <w:szCs w:val="28"/>
              </w:rPr>
              <w:t>Measurement</w:t>
            </w:r>
          </w:p>
          <w:p w14:paraId="6945109F" w14:textId="77777777" w:rsidR="005D5A8F" w:rsidRDefault="005D5A8F" w:rsidP="005D5A8F">
            <w:pPr>
              <w:jc w:val="center"/>
              <w:rPr>
                <w:sz w:val="32"/>
                <w:szCs w:val="32"/>
              </w:rPr>
            </w:pPr>
            <w:r w:rsidRPr="00705404">
              <w:rPr>
                <w:sz w:val="28"/>
                <w:szCs w:val="28"/>
              </w:rPr>
              <w:t>Area &amp; Perimeter</w:t>
            </w:r>
          </w:p>
        </w:tc>
        <w:tc>
          <w:tcPr>
            <w:tcW w:w="1987" w:type="dxa"/>
            <w:gridSpan w:val="3"/>
            <w:shd w:val="clear" w:color="auto" w:fill="FABF8F" w:themeFill="accent6" w:themeFillTint="99"/>
          </w:tcPr>
          <w:p w14:paraId="694510A0" w14:textId="77777777" w:rsidR="005D5A8F" w:rsidRDefault="005D5A8F" w:rsidP="005D5A8F">
            <w:pPr>
              <w:rPr>
                <w:sz w:val="28"/>
                <w:szCs w:val="28"/>
              </w:rPr>
            </w:pPr>
          </w:p>
          <w:p w14:paraId="694510A1" w14:textId="77777777" w:rsidR="005D5A8F" w:rsidRDefault="005D5A8F" w:rsidP="005D5A8F">
            <w:pPr>
              <w:rPr>
                <w:sz w:val="28"/>
                <w:szCs w:val="28"/>
              </w:rPr>
            </w:pPr>
          </w:p>
          <w:p w14:paraId="694510A2" w14:textId="77777777" w:rsidR="005D5A8F" w:rsidRDefault="005D5A8F" w:rsidP="005D5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Measurement</w:t>
            </w:r>
          </w:p>
          <w:p w14:paraId="694510A3" w14:textId="77777777" w:rsidR="005D5A8F" w:rsidRPr="00096A5C" w:rsidRDefault="005D5A8F" w:rsidP="005D5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Volume</w:t>
            </w:r>
          </w:p>
        </w:tc>
        <w:tc>
          <w:tcPr>
            <w:tcW w:w="998" w:type="dxa"/>
            <w:shd w:val="clear" w:color="auto" w:fill="D99594" w:themeFill="accent2" w:themeFillTint="99"/>
            <w:textDirection w:val="btLr"/>
          </w:tcPr>
          <w:p w14:paraId="694510A5" w14:textId="77777777" w:rsidR="005D5A8F" w:rsidRPr="00096A5C" w:rsidRDefault="005D5A8F" w:rsidP="005D5A8F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Assessment Week</w:t>
            </w:r>
          </w:p>
        </w:tc>
        <w:tc>
          <w:tcPr>
            <w:tcW w:w="3976" w:type="dxa"/>
            <w:gridSpan w:val="5"/>
            <w:shd w:val="clear" w:color="auto" w:fill="FFFFFF" w:themeFill="background1"/>
          </w:tcPr>
          <w:p w14:paraId="694510A6" w14:textId="77777777" w:rsidR="005D5A8F" w:rsidRDefault="005D5A8F" w:rsidP="005D5A8F">
            <w:pPr>
              <w:rPr>
                <w:sz w:val="28"/>
                <w:szCs w:val="28"/>
              </w:rPr>
            </w:pPr>
          </w:p>
          <w:p w14:paraId="694510A7" w14:textId="77777777" w:rsidR="005D5A8F" w:rsidRDefault="005D5A8F" w:rsidP="005D5A8F">
            <w:pPr>
              <w:rPr>
                <w:sz w:val="28"/>
                <w:szCs w:val="28"/>
              </w:rPr>
            </w:pPr>
          </w:p>
          <w:p w14:paraId="694510A8" w14:textId="77777777" w:rsidR="005D5A8F" w:rsidRDefault="005D5A8F" w:rsidP="005D5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Consolidation/</w:t>
            </w:r>
          </w:p>
          <w:p w14:paraId="694510A9" w14:textId="77777777" w:rsidR="005D5A8F" w:rsidRPr="00A21DF9" w:rsidRDefault="005D5A8F" w:rsidP="005D5A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Roman Numerals</w:t>
            </w:r>
          </w:p>
          <w:p w14:paraId="694510AA" w14:textId="77777777" w:rsidR="005D5A8F" w:rsidRDefault="005D5A8F" w:rsidP="005D5A8F"/>
        </w:tc>
        <w:tc>
          <w:tcPr>
            <w:tcW w:w="1760" w:type="dxa"/>
            <w:gridSpan w:val="2"/>
            <w:shd w:val="clear" w:color="auto" w:fill="A6A6A6" w:themeFill="background1" w:themeFillShade="A6"/>
          </w:tcPr>
          <w:p w14:paraId="694510AB" w14:textId="77777777" w:rsidR="005D5A8F" w:rsidRDefault="005D5A8F" w:rsidP="005D5A8F"/>
        </w:tc>
      </w:tr>
    </w:tbl>
    <w:p w14:paraId="694510AD" w14:textId="1217364A" w:rsidR="005059D8" w:rsidRDefault="005059D8">
      <w:pPr>
        <w:rPr>
          <w:sz w:val="10"/>
          <w:szCs w:val="10"/>
        </w:rPr>
      </w:pPr>
    </w:p>
    <w:p w14:paraId="1F8A7207" w14:textId="1D45326A" w:rsidR="007A5C13" w:rsidRPr="007A5C13" w:rsidRDefault="007A5C13" w:rsidP="007A5C13">
      <w:pPr>
        <w:rPr>
          <w:sz w:val="10"/>
          <w:szCs w:val="10"/>
        </w:rPr>
      </w:pPr>
    </w:p>
    <w:p w14:paraId="02ABC502" w14:textId="12B18F8F" w:rsidR="007A5C13" w:rsidRPr="007A5C13" w:rsidRDefault="007A5C13" w:rsidP="007A5C13">
      <w:pPr>
        <w:tabs>
          <w:tab w:val="left" w:pos="1875"/>
        </w:tabs>
        <w:rPr>
          <w:sz w:val="10"/>
          <w:szCs w:val="10"/>
        </w:rPr>
      </w:pPr>
      <w:r>
        <w:rPr>
          <w:sz w:val="10"/>
          <w:szCs w:val="10"/>
        </w:rPr>
        <w:tab/>
      </w:r>
    </w:p>
    <w:sectPr w:rsidR="007A5C13" w:rsidRPr="007A5C13" w:rsidSect="00301F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B968F" w14:textId="77777777" w:rsidR="002921E6" w:rsidRDefault="002921E6" w:rsidP="00024611">
      <w:pPr>
        <w:spacing w:after="0" w:line="240" w:lineRule="auto"/>
      </w:pPr>
      <w:r>
        <w:separator/>
      </w:r>
    </w:p>
  </w:endnote>
  <w:endnote w:type="continuationSeparator" w:id="0">
    <w:p w14:paraId="01525204" w14:textId="77777777" w:rsidR="002921E6" w:rsidRDefault="002921E6" w:rsidP="00024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6408B" w14:textId="77777777" w:rsidR="007A5C13" w:rsidRDefault="007A5C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7ADC0F" w14:textId="1195F4D4" w:rsidR="007A5C13" w:rsidRPr="00E61F51" w:rsidRDefault="007A5C13" w:rsidP="007A5C13">
    <w:pPr>
      <w:pStyle w:val="Footer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358F2C7" wp14:editId="3666B980">
          <wp:simplePos x="0" y="0"/>
          <wp:positionH relativeFrom="column">
            <wp:posOffset>9610725</wp:posOffset>
          </wp:positionH>
          <wp:positionV relativeFrom="paragraph">
            <wp:posOffset>85725</wp:posOffset>
          </wp:positionV>
          <wp:extent cx="419100" cy="407035"/>
          <wp:effectExtent l="0" t="0" r="0" b="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" cy="407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4"/>
        <w:szCs w:val="24"/>
      </w:rPr>
      <w:t xml:space="preserve">St Paul’s CE Primary </w:t>
    </w:r>
    <w:r w:rsidRPr="00E61F51">
      <w:rPr>
        <w:sz w:val="24"/>
        <w:szCs w:val="24"/>
      </w:rPr>
      <w:t xml:space="preserve">School Yearly Overview – Year </w:t>
    </w:r>
    <w:r>
      <w:rPr>
        <w:sz w:val="24"/>
        <w:szCs w:val="24"/>
      </w:rPr>
      <w:t>5</w:t>
    </w:r>
  </w:p>
  <w:p w14:paraId="694510B6" w14:textId="2C99EAB9" w:rsidR="00A732B5" w:rsidRPr="007A5C13" w:rsidRDefault="00A732B5" w:rsidP="007A5C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D67D83" w14:textId="77777777" w:rsidR="007A5C13" w:rsidRDefault="007A5C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5DEF5A" w14:textId="77777777" w:rsidR="002921E6" w:rsidRDefault="002921E6" w:rsidP="00024611">
      <w:pPr>
        <w:spacing w:after="0" w:line="240" w:lineRule="auto"/>
      </w:pPr>
      <w:r>
        <w:separator/>
      </w:r>
    </w:p>
  </w:footnote>
  <w:footnote w:type="continuationSeparator" w:id="0">
    <w:p w14:paraId="6E1210CE" w14:textId="77777777" w:rsidR="002921E6" w:rsidRDefault="002921E6" w:rsidP="00024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1F01B" w14:textId="77777777" w:rsidR="007A5C13" w:rsidRDefault="007A5C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4510B4" w14:textId="77777777" w:rsidR="00A732B5" w:rsidRPr="00024611" w:rsidRDefault="007A7BD2" w:rsidP="00024611">
    <w:pPr>
      <w:rPr>
        <w:sz w:val="52"/>
        <w:szCs w:val="52"/>
      </w:rPr>
    </w:pPr>
    <w:r>
      <w:rPr>
        <w:sz w:val="52"/>
        <w:szCs w:val="52"/>
      </w:rPr>
      <w:t>Year 5</w:t>
    </w:r>
    <w:r w:rsidR="00A732B5">
      <w:rPr>
        <w:sz w:val="52"/>
        <w:szCs w:val="52"/>
      </w:rPr>
      <w:t xml:space="preserve"> Overview</w:t>
    </w:r>
  </w:p>
  <w:p w14:paraId="694510B5" w14:textId="27CE96C5" w:rsidR="00A732B5" w:rsidRDefault="00A732B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88A318" w14:textId="77777777" w:rsidR="007A5C13" w:rsidRDefault="007A5C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541"/>
    <w:rsid w:val="00024611"/>
    <w:rsid w:val="00055848"/>
    <w:rsid w:val="00096A5C"/>
    <w:rsid w:val="002921E6"/>
    <w:rsid w:val="00292320"/>
    <w:rsid w:val="002A046B"/>
    <w:rsid w:val="00301FD2"/>
    <w:rsid w:val="003E14E2"/>
    <w:rsid w:val="005059D8"/>
    <w:rsid w:val="00560D1E"/>
    <w:rsid w:val="005D5A8F"/>
    <w:rsid w:val="006F695F"/>
    <w:rsid w:val="00705404"/>
    <w:rsid w:val="00795A9E"/>
    <w:rsid w:val="007A5C13"/>
    <w:rsid w:val="007A7BD2"/>
    <w:rsid w:val="00963F70"/>
    <w:rsid w:val="009640B3"/>
    <w:rsid w:val="009E3264"/>
    <w:rsid w:val="00A21DF9"/>
    <w:rsid w:val="00A732B5"/>
    <w:rsid w:val="00A775F4"/>
    <w:rsid w:val="00AC5790"/>
    <w:rsid w:val="00B87C17"/>
    <w:rsid w:val="00C24B34"/>
    <w:rsid w:val="00C26C25"/>
    <w:rsid w:val="00CA07DB"/>
    <w:rsid w:val="00CB1252"/>
    <w:rsid w:val="00D02541"/>
    <w:rsid w:val="00D40658"/>
    <w:rsid w:val="00F349B1"/>
    <w:rsid w:val="00FD2757"/>
    <w:rsid w:val="00FF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45103F"/>
  <w15:docId w15:val="{E7891937-ABA4-4C63-982E-7975B4C2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2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611"/>
  </w:style>
  <w:style w:type="paragraph" w:styleId="Footer">
    <w:name w:val="footer"/>
    <w:basedOn w:val="Normal"/>
    <w:link w:val="FooterChar"/>
    <w:uiPriority w:val="99"/>
    <w:unhideWhenUsed/>
    <w:rsid w:val="000246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611"/>
  </w:style>
  <w:style w:type="paragraph" w:styleId="BalloonText">
    <w:name w:val="Balloon Text"/>
    <w:basedOn w:val="Normal"/>
    <w:link w:val="BalloonTextChar"/>
    <w:uiPriority w:val="99"/>
    <w:semiHidden/>
    <w:unhideWhenUsed/>
    <w:rsid w:val="00024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6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3" ma:contentTypeDescription="Create a new document." ma:contentTypeScope="" ma:versionID="875129a7ee5a1cbc91e396ad29263359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b8a0c1d6820b3cba933a59f80cdded32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40CDC-5915-42D8-A07E-DAB75604D8E6}"/>
</file>

<file path=customXml/itemProps2.xml><?xml version="1.0" encoding="utf-8"?>
<ds:datastoreItem xmlns:ds="http://schemas.openxmlformats.org/officeDocument/2006/customXml" ds:itemID="{F0940A43-06F4-46B1-873E-429F4ADACF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727405-00AC-45BB-BC53-0566F8449B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2C53B43-76A3-49DF-970C-5DC270A3D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 McNaboe</dc:creator>
  <cp:lastModifiedBy>Adam Rigby</cp:lastModifiedBy>
  <cp:revision>14</cp:revision>
  <cp:lastPrinted>2020-09-23T13:37:00Z</cp:lastPrinted>
  <dcterms:created xsi:type="dcterms:W3CDTF">2016-07-15T08:52:00Z</dcterms:created>
  <dcterms:modified xsi:type="dcterms:W3CDTF">2020-10-01T18:41:00Z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</Properties>
</file>