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8103D" w14:textId="6AF31889" w:rsidR="00D16748" w:rsidRPr="00816E6B" w:rsidRDefault="00D16748">
      <w:pPr>
        <w:rPr>
          <w:b/>
          <w:bCs/>
        </w:rPr>
      </w:pPr>
      <w:r w:rsidRPr="00816E6B">
        <w:rPr>
          <w:b/>
          <w:bCs/>
        </w:rPr>
        <w:t xml:space="preserve">Addendum to </w:t>
      </w:r>
      <w:r w:rsidR="00816E6B" w:rsidRPr="00816E6B">
        <w:rPr>
          <w:b/>
          <w:bCs/>
        </w:rPr>
        <w:t>Anti-Bullying policy</w:t>
      </w:r>
    </w:p>
    <w:p w14:paraId="51B8DF8A" w14:textId="77777777" w:rsidR="00D16748" w:rsidRDefault="00D16748"/>
    <w:p w14:paraId="5BA9721F" w14:textId="16D3ADA2" w:rsidR="00A716E3" w:rsidRDefault="00A716E3">
      <w:r>
        <w:t xml:space="preserve">Cyberbullying at </w:t>
      </w:r>
      <w:r>
        <w:t xml:space="preserve">St Paul’s. </w:t>
      </w:r>
      <w:r>
        <w:t xml:space="preserve"> </w:t>
      </w:r>
    </w:p>
    <w:p w14:paraId="237A2AC5" w14:textId="40210203" w:rsidR="00A716E3" w:rsidRDefault="00A716E3">
      <w:r>
        <w:t xml:space="preserve">Mobile, Internet and wireless technologies have increased the pace of communication and brought benefits to users worldwide. </w:t>
      </w:r>
      <w:r w:rsidR="009715E9">
        <w:t>However, their</w:t>
      </w:r>
      <w:r>
        <w:t xml:space="preserve"> popularity provides increasing opportunities for misuse through 'cyberbullying'. It's crucial that children and young people, who are particularly skilful at adapting to new technology, use their mobiles and the Internet safely and positively, and that they are aware of the consequences of misuse. </w:t>
      </w:r>
    </w:p>
    <w:p w14:paraId="5B727BBE" w14:textId="54E1DB26" w:rsidR="00A716E3" w:rsidRDefault="00A716E3">
      <w:r>
        <w:t xml:space="preserve">School staff, parents and pupils at </w:t>
      </w:r>
      <w:r>
        <w:t>St Paul’s</w:t>
      </w:r>
      <w:r>
        <w:t xml:space="preserve"> </w:t>
      </w:r>
      <w:r w:rsidR="009715E9">
        <w:t>having</w:t>
      </w:r>
      <w:r>
        <w:t xml:space="preserve"> to be constantly vigilant and work together to prevent this form of bullying and tackle it wherever it appears. The advent of cyberbullying adds new dimensions to the problem of bullying. Unlike other forms of bullying, cyberbullying can follow children and young people into their private spaces and </w:t>
      </w:r>
      <w:r>
        <w:t xml:space="preserve">St </w:t>
      </w:r>
      <w:r w:rsidR="009715E9">
        <w:t>Paul’s CE</w:t>
      </w:r>
      <w:r>
        <w:t xml:space="preserve"> Primary School</w:t>
      </w:r>
      <w:r>
        <w:t xml:space="preserve">. </w:t>
      </w:r>
    </w:p>
    <w:p w14:paraId="3341DF1F" w14:textId="77777777" w:rsidR="00A716E3" w:rsidRDefault="00A716E3">
      <w:r>
        <w:t xml:space="preserve"> Cyber bullies can communicate their messages to a wide audience with remarkable speed and can often remain unseen and unidentifiable. </w:t>
      </w:r>
    </w:p>
    <w:p w14:paraId="47B8729D" w14:textId="77777777" w:rsidR="00A716E3" w:rsidRDefault="00A716E3">
      <w:r w:rsidRPr="00A716E3">
        <w:rPr>
          <w:b/>
          <w:bCs/>
        </w:rPr>
        <w:t xml:space="preserve">What is cyberbullying? </w:t>
      </w:r>
    </w:p>
    <w:p w14:paraId="6689FD0E" w14:textId="77777777" w:rsidR="00A716E3" w:rsidRDefault="00A716E3">
      <w:r>
        <w:t xml:space="preserve">Cyberbullying is bullying that takes place over digital devices like mobile phones, computers, and tablets. Cyberbullying can occur through SMS, Text, and apps, or online in social media, forums, or gaming where people can view, participate in, or share content. Cyberbullying includes sending, posting, or sharing negative, harmful, false, or mean content about someone else. It can include sharing personal or private information and/or pictures about someone else causing embarrassment or humiliation. Some cyberbullying crosses the line into unlawful or criminal behaviour, which is why children need to understand the implications of their actions. The most common places where cyberbullying occurs are: </w:t>
      </w:r>
    </w:p>
    <w:p w14:paraId="4DD01794" w14:textId="77777777" w:rsidR="00A716E3" w:rsidRDefault="00A716E3">
      <w:r>
        <w:t>• Social Media, such as Facebook, Instagram, Snapchat, and Tik Tok (Please note there are age restrictions for these apps. Most apps start at 13 years old).</w:t>
      </w:r>
    </w:p>
    <w:p w14:paraId="0C72A3EA" w14:textId="77777777" w:rsidR="00A716E3" w:rsidRDefault="00A716E3">
      <w:r>
        <w:t xml:space="preserve"> • Text messaging and messaging apps on mobile or tablet devices </w:t>
      </w:r>
    </w:p>
    <w:p w14:paraId="197743E0" w14:textId="77777777" w:rsidR="00A716E3" w:rsidRDefault="00A716E3">
      <w:r>
        <w:t xml:space="preserve">• Instant messaging, direct messaging, and online chatting over the internet </w:t>
      </w:r>
    </w:p>
    <w:p w14:paraId="62204101" w14:textId="77777777" w:rsidR="00A716E3" w:rsidRDefault="00A716E3">
      <w:r>
        <w:t xml:space="preserve">• Online forums, chat rooms, and message boards, such as Reddit </w:t>
      </w:r>
    </w:p>
    <w:p w14:paraId="36E9E7E4" w14:textId="77777777" w:rsidR="00A716E3" w:rsidRDefault="00A716E3">
      <w:r>
        <w:t xml:space="preserve">• Email </w:t>
      </w:r>
    </w:p>
    <w:p w14:paraId="1B9149F8" w14:textId="77777777" w:rsidR="00A716E3" w:rsidRDefault="00A716E3">
      <w:r>
        <w:t>• Online gaming communities</w:t>
      </w:r>
    </w:p>
    <w:p w14:paraId="4019645D" w14:textId="14642BB4" w:rsidR="00A716E3" w:rsidRDefault="00A716E3">
      <w:r>
        <w:t xml:space="preserve"> School staff, parents and pupils at </w:t>
      </w:r>
      <w:r>
        <w:t>St Paul’s</w:t>
      </w:r>
      <w:r>
        <w:t xml:space="preserve"> need to work together to prevent this and to tackle it whenever it occurs. </w:t>
      </w:r>
      <w:r w:rsidR="00353C8A">
        <w:t>St Paul’s</w:t>
      </w:r>
      <w:r>
        <w:t xml:space="preserve"> has a duty to ensure that: </w:t>
      </w:r>
    </w:p>
    <w:p w14:paraId="1E9E5C19" w14:textId="77777777" w:rsidR="00A716E3" w:rsidRDefault="00A716E3">
      <w:r>
        <w:t xml:space="preserve">• Teachers have sufficient knowledge to deal with cyber bullying in school </w:t>
      </w:r>
    </w:p>
    <w:p w14:paraId="7BFEA673" w14:textId="77777777" w:rsidR="00A716E3" w:rsidRDefault="00A716E3">
      <w:r>
        <w:t xml:space="preserve">• The curriculum teaches pupils about the risks of new communications technologies, the consequences of their misuse, and how to use them safely </w:t>
      </w:r>
    </w:p>
    <w:p w14:paraId="2800CD69" w14:textId="77777777" w:rsidR="00A716E3" w:rsidRDefault="00A716E3">
      <w:r>
        <w:t>• All e-communications used on the school site or as part of school activities off-site are monitored</w:t>
      </w:r>
    </w:p>
    <w:p w14:paraId="24F4B37F" w14:textId="77777777" w:rsidR="00A716E3" w:rsidRDefault="00A716E3">
      <w:r>
        <w:t xml:space="preserve"> • Internet blocking technologies are continually updated and harmful sites blocked</w:t>
      </w:r>
    </w:p>
    <w:p w14:paraId="69AB598B" w14:textId="77777777" w:rsidR="00A716E3" w:rsidRDefault="00A716E3">
      <w:r>
        <w:lastRenderedPageBreak/>
        <w:t xml:space="preserve"> • They work with pupils and parents to make sure new communications technologies are used safely, taking account of local and national guidance and good practice </w:t>
      </w:r>
    </w:p>
    <w:p w14:paraId="58532A4A" w14:textId="77777777" w:rsidR="00A716E3" w:rsidRDefault="00A716E3">
      <w:r>
        <w:t xml:space="preserve">• Security systems are in place to prevent images and information about pupils and staff being accessed improperly from outside school </w:t>
      </w:r>
    </w:p>
    <w:p w14:paraId="1624B0BE" w14:textId="77777777" w:rsidR="00A716E3" w:rsidRDefault="00A716E3">
      <w:r>
        <w:t xml:space="preserve">• They work with police and other partners on managing cyber-bullying. </w:t>
      </w:r>
    </w:p>
    <w:p w14:paraId="6C01A55F" w14:textId="77777777" w:rsidR="00A716E3" w:rsidRDefault="00A716E3">
      <w:r>
        <w:t>St Paul’s staff h</w:t>
      </w:r>
      <w:r>
        <w:t xml:space="preserve">ave responsibilities in: </w:t>
      </w:r>
    </w:p>
    <w:p w14:paraId="1D613F32" w14:textId="77777777" w:rsidR="00A716E3" w:rsidRDefault="00A716E3">
      <w:r>
        <w:t xml:space="preserve">• Teaching children safe Internet etiquette </w:t>
      </w:r>
    </w:p>
    <w:p w14:paraId="4E11CF96" w14:textId="77777777" w:rsidR="00A716E3" w:rsidRDefault="00A716E3">
      <w:r>
        <w:t xml:space="preserve">• Applying school policy in monitoring electronic messages and images </w:t>
      </w:r>
    </w:p>
    <w:p w14:paraId="19A868DF" w14:textId="36201BB1" w:rsidR="00A716E3" w:rsidRDefault="00A716E3">
      <w:r>
        <w:t xml:space="preserve">• Giving pupils key guidance </w:t>
      </w:r>
      <w:r w:rsidR="009F2EE0">
        <w:t>on</w:t>
      </w:r>
      <w:r>
        <w:t xml:space="preserve"> personal privacy rights, material posted on any electronic platform and photographic images </w:t>
      </w:r>
    </w:p>
    <w:p w14:paraId="6616B26A" w14:textId="77777777" w:rsidR="00A716E3" w:rsidRDefault="00A716E3">
      <w:r>
        <w:t xml:space="preserve">• Taking action if a pupil is being cyber-bullied or is bullying someone else </w:t>
      </w:r>
    </w:p>
    <w:p w14:paraId="743D417F" w14:textId="77777777" w:rsidR="00A716E3" w:rsidRDefault="00A716E3">
      <w:r>
        <w:t xml:space="preserve">• Teaching pupils the value of e-communications and the risks and consequences of improper use, including the legal implications. </w:t>
      </w:r>
    </w:p>
    <w:p w14:paraId="35A0C587" w14:textId="422EE0C8" w:rsidR="00A716E3" w:rsidRDefault="00A716E3">
      <w:r>
        <w:t xml:space="preserve">Parents of </w:t>
      </w:r>
      <w:r>
        <w:t xml:space="preserve">St </w:t>
      </w:r>
      <w:r w:rsidR="00D657B0">
        <w:t>Paul’s pupils</w:t>
      </w:r>
      <w:r>
        <w:t xml:space="preserve"> are encouraged to share these guidelines: </w:t>
      </w:r>
    </w:p>
    <w:p w14:paraId="2563D175" w14:textId="77777777" w:rsidR="00A716E3" w:rsidRDefault="00A716E3">
      <w:r>
        <w:t xml:space="preserve">• Don't wait for something to happen before you act </w:t>
      </w:r>
    </w:p>
    <w:p w14:paraId="727B7EBA" w14:textId="77777777" w:rsidR="00A716E3" w:rsidRDefault="00A716E3">
      <w:r>
        <w:t xml:space="preserve">• Make sure your child understands how to use these technologies safely and knows about the risks and consequences of misusing them </w:t>
      </w:r>
    </w:p>
    <w:p w14:paraId="1776241F" w14:textId="77777777" w:rsidR="00A716E3" w:rsidRDefault="00A716E3">
      <w:r>
        <w:t xml:space="preserve">• Make sure their child knows what to do if they or someone they know are being cyber bullied </w:t>
      </w:r>
    </w:p>
    <w:p w14:paraId="038EC3D4" w14:textId="77777777" w:rsidR="00A716E3" w:rsidRDefault="00A716E3">
      <w:r>
        <w:t xml:space="preserve">• Encourage your child to talk to you if they have any problems with cyber bullying. If they do have a problem, contact the school, the mobile network or the Internet Service Provider (ISP) to do something about it </w:t>
      </w:r>
    </w:p>
    <w:p w14:paraId="41818DD1" w14:textId="77777777" w:rsidR="00A716E3" w:rsidRDefault="00A716E3">
      <w:r>
        <w:t>• Parental control software can limit who your child sends emails to and who he or she receives them from. It can also block access to some chat rooms.</w:t>
      </w:r>
    </w:p>
    <w:p w14:paraId="24AB0B0A" w14:textId="16FB4B39" w:rsidR="00574973" w:rsidRDefault="00A716E3">
      <w:r>
        <w:t xml:space="preserve"> The law is on your side The Protection from Harassment Act, the Malicious Communications Act 1988 and Section 43 of the Telecommunications Act may be used to combat cyber-bullying. People may be fined or sent to prison for up to six months. Promotion of this Policy The policy and methods for reporting bullying concerns will be promoted throughout the school, for example on the school website, in information packs for new pupils and staff, and through regular awareness raising activities with staff, existing pupils and their families.</w:t>
      </w:r>
    </w:p>
    <w:sectPr w:rsidR="00574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E3"/>
    <w:rsid w:val="000D0632"/>
    <w:rsid w:val="00353C8A"/>
    <w:rsid w:val="00574973"/>
    <w:rsid w:val="00816E6B"/>
    <w:rsid w:val="009715E9"/>
    <w:rsid w:val="009F2EE0"/>
    <w:rsid w:val="00A716E3"/>
    <w:rsid w:val="00D16748"/>
    <w:rsid w:val="00D6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31584"/>
  <w15:chartTrackingRefBased/>
  <w15:docId w15:val="{FCE6365C-7B2E-450E-88E4-3FB03A5A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5" ma:contentTypeDescription="Create a new document." ma:contentTypeScope="" ma:versionID="93cea25e010ae32e6e0c7e44e42903c4">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8dafade1e4a36f307abee5191415bd5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61FA11CE-28B8-469F-9308-5FFF80D3E9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84B69E-3818-41B1-BFC9-03F1D0AA9405}">
  <ds:schemaRefs>
    <ds:schemaRef ds:uri="http://schemas.microsoft.com/sharepoint/v3/contenttype/forms"/>
  </ds:schemaRefs>
</ds:datastoreItem>
</file>

<file path=customXml/itemProps3.xml><?xml version="1.0" encoding="utf-8"?>
<ds:datastoreItem xmlns:ds="http://schemas.openxmlformats.org/officeDocument/2006/customXml" ds:itemID="{E1E0A65D-0EA8-4B44-BCA5-01A8025D8C4C}">
  <ds:schemaRefs>
    <ds:schemaRef ds:uri="http://www.w3.org/XML/1998/namespace"/>
    <ds:schemaRef ds:uri="http://schemas.microsoft.com/office/2006/documentManagement/types"/>
    <ds:schemaRef ds:uri="http://purl.org/dc/terms/"/>
    <ds:schemaRef ds:uri="bfbd2f8d-ef49-4894-ac63-88a3d6f64b6c"/>
    <ds:schemaRef ds:uri="http://purl.org/dc/dcmitype/"/>
    <ds:schemaRef ds:uri="http://purl.org/dc/elements/1.1/"/>
    <ds:schemaRef ds:uri="http://schemas.microsoft.com/office/2006/metadata/properties"/>
    <ds:schemaRef ds:uri="b1ffc4c4-5a38-4480-a962-cc3efcc04bd7"/>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724</Words>
  <Characters>4132</Characters>
  <Application>Microsoft Office Word</Application>
  <DocSecurity>0</DocSecurity>
  <Lines>34</Lines>
  <Paragraphs>9</Paragraphs>
  <ScaleCrop>false</ScaleCrop>
  <Company>Liverpool Diocesan Schools Trust</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Rigby</dc:creator>
  <cp:keywords/>
  <dc:description/>
  <cp:lastModifiedBy>Adam Rigby</cp:lastModifiedBy>
  <cp:revision>8</cp:revision>
  <dcterms:created xsi:type="dcterms:W3CDTF">2023-03-07T13:20:00Z</dcterms:created>
  <dcterms:modified xsi:type="dcterms:W3CDTF">2023-03-07T14:07:00Z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